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5A377450"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CE53C7">
        <w:rPr>
          <w:rFonts w:ascii="IRLotus" w:hAnsi="IRLotus" w:cs="IRLotus" w:hint="cs"/>
          <w:b/>
          <w:bCs/>
          <w:sz w:val="48"/>
          <w:szCs w:val="48"/>
          <w:rtl/>
        </w:rPr>
        <w:t>پانز</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1E929D53" w:rsidR="002D6C26" w:rsidRPr="002D6C26" w:rsidRDefault="00CE53C7" w:rsidP="002D6C26">
      <w:pPr>
        <w:jc w:val="both"/>
        <w:rPr>
          <w:rFonts w:ascii="IRLotus" w:hAnsi="IRLotus" w:cs="IRLotus"/>
          <w:sz w:val="48"/>
          <w:szCs w:val="48"/>
          <w:rtl/>
        </w:rPr>
      </w:pPr>
      <w:r>
        <w:rPr>
          <w:rFonts w:ascii="IRLotus" w:hAnsi="IRLotus" w:cs="IRLotus" w:hint="cs"/>
          <w:sz w:val="48"/>
          <w:szCs w:val="48"/>
          <w:rtl/>
        </w:rPr>
        <w:t>پانز</w:t>
      </w:r>
      <w:r w:rsidR="00D47568">
        <w:rPr>
          <w:rFonts w:ascii="IRLotus" w:hAnsi="IRLotus" w:cs="IRLotus" w:hint="cs"/>
          <w:sz w:val="48"/>
          <w:szCs w:val="48"/>
          <w:rtl/>
        </w:rPr>
        <w:t>د</w:t>
      </w:r>
      <w:r w:rsidR="00CC243F">
        <w:rPr>
          <w:rFonts w:ascii="IRLotus" w:hAnsi="IRLotus" w:cs="IRLotus" w:hint="cs"/>
          <w:sz w:val="48"/>
          <w:szCs w:val="48"/>
          <w:rtl/>
        </w:rPr>
        <w:t>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شنبه</w:t>
      </w:r>
      <w:r w:rsidR="002D6C26" w:rsidRPr="002D6C26">
        <w:rPr>
          <w:rFonts w:ascii="IRLotus" w:hAnsi="IRLotus" w:cs="IRLotus"/>
          <w:sz w:val="48"/>
          <w:szCs w:val="48"/>
          <w:rtl/>
        </w:rPr>
        <w:t xml:space="preserve"> </w:t>
      </w:r>
      <w:r>
        <w:rPr>
          <w:rFonts w:ascii="IRLotus" w:hAnsi="IRLotus" w:cs="IRLotus" w:hint="cs"/>
          <w:sz w:val="48"/>
          <w:szCs w:val="48"/>
          <w:rtl/>
        </w:rPr>
        <w:t>چهارد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2A5946CF" w14:textId="173A6717"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از لحاظ شرع</w:t>
      </w:r>
      <w:r w:rsidRPr="006D7CFF">
        <w:rPr>
          <w:rFonts w:ascii="IRLotus" w:hAnsi="IRLotus" w:cs="IRLotus" w:hint="cs"/>
          <w:sz w:val="48"/>
          <w:szCs w:val="48"/>
          <w:rtl/>
        </w:rPr>
        <w:t>ی</w:t>
      </w:r>
      <w:r w:rsidRPr="006D7CFF">
        <w:rPr>
          <w:rFonts w:ascii="IRLotus" w:hAnsi="IRLotus" w:cs="IRLotus"/>
          <w:sz w:val="48"/>
          <w:szCs w:val="48"/>
          <w:rtl/>
        </w:rPr>
        <w:t xml:space="preserve"> بر چه کس</w:t>
      </w:r>
      <w:r w:rsidRPr="006D7CFF">
        <w:rPr>
          <w:rFonts w:ascii="IRLotus" w:hAnsi="IRLotus" w:cs="IRLotus" w:hint="cs"/>
          <w:sz w:val="48"/>
          <w:szCs w:val="48"/>
          <w:rtl/>
        </w:rPr>
        <w:t>ی</w:t>
      </w:r>
      <w:r w:rsidRPr="006D7CFF">
        <w:rPr>
          <w:rFonts w:ascii="IRLotus" w:hAnsi="IRLotus" w:cs="IRLotus"/>
          <w:sz w:val="48"/>
          <w:szCs w:val="48"/>
          <w:rtl/>
        </w:rPr>
        <w:t xml:space="preserve"> «فق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اطلاق م</w:t>
      </w:r>
      <w:r w:rsidRPr="006D7CFF">
        <w:rPr>
          <w:rFonts w:ascii="IRLotus" w:hAnsi="IRLotus" w:cs="IRLotus" w:hint="cs"/>
          <w:sz w:val="48"/>
          <w:szCs w:val="48"/>
          <w:rtl/>
        </w:rPr>
        <w:t>ی‌</w:t>
      </w:r>
      <w:r w:rsidRPr="006D7CFF">
        <w:rPr>
          <w:rFonts w:ascii="IRLotus" w:hAnsi="IRLotus" w:cs="IRLotus" w:hint="eastAsia"/>
          <w:sz w:val="48"/>
          <w:szCs w:val="48"/>
          <w:rtl/>
        </w:rPr>
        <w:t>شود؟</w:t>
      </w:r>
    </w:p>
    <w:p w14:paraId="3DFE45FF"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از لحاظ شرع</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بر کس</w:t>
      </w:r>
      <w:r w:rsidRPr="006D7CFF">
        <w:rPr>
          <w:rFonts w:ascii="IRLotus" w:hAnsi="IRLotus" w:cs="IRLotus" w:hint="cs"/>
          <w:sz w:val="48"/>
          <w:szCs w:val="48"/>
          <w:rtl/>
        </w:rPr>
        <w:t>ی</w:t>
      </w:r>
      <w:r w:rsidRPr="006D7CFF">
        <w:rPr>
          <w:rFonts w:ascii="IRLotus" w:hAnsi="IRLotus" w:cs="IRLotus"/>
          <w:sz w:val="48"/>
          <w:szCs w:val="48"/>
          <w:rtl/>
        </w:rPr>
        <w:t xml:space="preserve"> که مخارج سال خود و افراد تحت تکفّلش جهت ته</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امور مورد ن</w:t>
      </w:r>
      <w:r w:rsidRPr="006D7CFF">
        <w:rPr>
          <w:rFonts w:ascii="IRLotus" w:hAnsi="IRLotus" w:cs="IRLotus" w:hint="cs"/>
          <w:sz w:val="48"/>
          <w:szCs w:val="48"/>
          <w:rtl/>
        </w:rPr>
        <w:t>ی</w:t>
      </w:r>
      <w:r w:rsidRPr="006D7CFF">
        <w:rPr>
          <w:rFonts w:ascii="IRLotus" w:hAnsi="IRLotus" w:cs="IRLotus" w:hint="eastAsia"/>
          <w:sz w:val="48"/>
          <w:szCs w:val="48"/>
          <w:rtl/>
        </w:rPr>
        <w:t>از</w:t>
      </w:r>
      <w:r w:rsidRPr="006D7CFF">
        <w:rPr>
          <w:rFonts w:ascii="IRLotus" w:hAnsi="IRLotus" w:cs="IRLotus"/>
          <w:sz w:val="48"/>
          <w:szCs w:val="48"/>
          <w:rtl/>
        </w:rPr>
        <w:t xml:space="preserve"> زندگ</w:t>
      </w:r>
      <w:r w:rsidRPr="006D7CFF">
        <w:rPr>
          <w:rFonts w:ascii="IRLotus" w:hAnsi="IRLotus" w:cs="IRLotus" w:hint="cs"/>
          <w:sz w:val="48"/>
          <w:szCs w:val="48"/>
          <w:rtl/>
        </w:rPr>
        <w:t>ی‌</w:t>
      </w:r>
      <w:r w:rsidRPr="006D7CFF">
        <w:rPr>
          <w:rFonts w:ascii="IRLotus" w:hAnsi="IRLotus" w:cs="IRLotus" w:hint="eastAsia"/>
          <w:sz w:val="48"/>
          <w:szCs w:val="48"/>
          <w:rtl/>
        </w:rPr>
        <w:t>اش</w:t>
      </w:r>
      <w:r w:rsidRPr="006D7CFF">
        <w:rPr>
          <w:rFonts w:ascii="IRLotus" w:hAnsi="IRLotus" w:cs="IRLotus"/>
          <w:sz w:val="48"/>
          <w:szCs w:val="48"/>
          <w:rtl/>
        </w:rPr>
        <w:t xml:space="preserve"> در طول سال، از قب</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sz w:val="48"/>
          <w:szCs w:val="48"/>
          <w:rtl/>
        </w:rPr>
        <w:t xml:space="preserve"> خوراک، پوشاک و مسکن به گونه‌ا</w:t>
      </w:r>
      <w:r w:rsidRPr="006D7CFF">
        <w:rPr>
          <w:rFonts w:ascii="IRLotus" w:hAnsi="IRLotus" w:cs="IRLotus" w:hint="cs"/>
          <w:sz w:val="48"/>
          <w:szCs w:val="48"/>
          <w:rtl/>
        </w:rPr>
        <w:t>ی</w:t>
      </w:r>
      <w:r w:rsidRPr="006D7CFF">
        <w:rPr>
          <w:rFonts w:ascii="IRLotus" w:hAnsi="IRLotus" w:cs="IRLotus"/>
          <w:sz w:val="48"/>
          <w:szCs w:val="48"/>
          <w:rtl/>
        </w:rPr>
        <w:t xml:space="preserve"> که در شأنش باشد را نداشته باشد، </w:t>
      </w:r>
      <w:r w:rsidRPr="006D7CFF">
        <w:rPr>
          <w:rFonts w:ascii="IRLotus" w:hAnsi="IRLotus" w:cs="IRLotus"/>
          <w:sz w:val="48"/>
          <w:szCs w:val="48"/>
          <w:rtl/>
        </w:rPr>
        <w:lastRenderedPageBreak/>
        <w:t>«فق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اطلاق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اما کس</w:t>
      </w:r>
      <w:r w:rsidRPr="006D7CFF">
        <w:rPr>
          <w:rFonts w:ascii="IRLotus" w:hAnsi="IRLotus" w:cs="IRLotus" w:hint="cs"/>
          <w:sz w:val="48"/>
          <w:szCs w:val="48"/>
          <w:rtl/>
        </w:rPr>
        <w:t>ی</w:t>
      </w:r>
      <w:r w:rsidRPr="006D7CFF">
        <w:rPr>
          <w:rFonts w:ascii="IRLotus" w:hAnsi="IRLotus" w:cs="IRLotus"/>
          <w:sz w:val="48"/>
          <w:szCs w:val="48"/>
          <w:rtl/>
        </w:rPr>
        <w:t xml:space="preserve"> که صنعت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ملک و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سرما</w:t>
      </w:r>
      <w:r w:rsidRPr="006D7CFF">
        <w:rPr>
          <w:rFonts w:ascii="IRLotus" w:hAnsi="IRLotus" w:cs="IRLotus" w:hint="cs"/>
          <w:sz w:val="48"/>
          <w:szCs w:val="48"/>
          <w:rtl/>
        </w:rPr>
        <w:t>ی</w:t>
      </w:r>
      <w:r w:rsidRPr="006D7CFF">
        <w:rPr>
          <w:rFonts w:ascii="IRLotus" w:hAnsi="IRLotus" w:cs="IRLotus" w:hint="eastAsia"/>
          <w:sz w:val="48"/>
          <w:szCs w:val="48"/>
          <w:rtl/>
        </w:rPr>
        <w:t>ه‌ا</w:t>
      </w:r>
      <w:r w:rsidRPr="006D7CFF">
        <w:rPr>
          <w:rFonts w:ascii="IRLotus" w:hAnsi="IRLotus" w:cs="IRLotus" w:hint="cs"/>
          <w:sz w:val="48"/>
          <w:szCs w:val="48"/>
          <w:rtl/>
        </w:rPr>
        <w:t>ی</w:t>
      </w:r>
      <w:r w:rsidRPr="006D7CFF">
        <w:rPr>
          <w:rFonts w:ascii="IRLotus" w:hAnsi="IRLotus" w:cs="IRLotus"/>
          <w:sz w:val="48"/>
          <w:szCs w:val="48"/>
          <w:rtl/>
        </w:rPr>
        <w:t xml:space="preserve"> دارد که م</w:t>
      </w:r>
      <w:r w:rsidRPr="006D7CFF">
        <w:rPr>
          <w:rFonts w:ascii="IRLotus" w:hAnsi="IRLotus" w:cs="IRLotus" w:hint="cs"/>
          <w:sz w:val="48"/>
          <w:szCs w:val="48"/>
          <w:rtl/>
        </w:rPr>
        <w:t>ی‌</w:t>
      </w:r>
      <w:r w:rsidRPr="006D7CFF">
        <w:rPr>
          <w:rFonts w:ascii="IRLotus" w:hAnsi="IRLotus" w:cs="IRLotus" w:hint="eastAsia"/>
          <w:sz w:val="48"/>
          <w:szCs w:val="48"/>
          <w:rtl/>
        </w:rPr>
        <w:t>تواند</w:t>
      </w:r>
      <w:r w:rsidRPr="006D7CFF">
        <w:rPr>
          <w:rFonts w:ascii="IRLotus" w:hAnsi="IRLotus" w:cs="IRLotus"/>
          <w:sz w:val="48"/>
          <w:szCs w:val="48"/>
          <w:rtl/>
        </w:rPr>
        <w:t xml:space="preserve"> م</w:t>
      </w:r>
      <w:r w:rsidRPr="006D7CFF">
        <w:rPr>
          <w:rFonts w:ascii="IRLotus" w:hAnsi="IRLotus" w:cs="IRLotus" w:hint="eastAsia"/>
          <w:sz w:val="48"/>
          <w:szCs w:val="48"/>
          <w:rtl/>
        </w:rPr>
        <w:t>خارج</w:t>
      </w:r>
      <w:r w:rsidRPr="006D7CFF">
        <w:rPr>
          <w:rFonts w:ascii="IRLotus" w:hAnsi="IRLotus" w:cs="IRLotus"/>
          <w:sz w:val="48"/>
          <w:szCs w:val="48"/>
          <w:rtl/>
        </w:rPr>
        <w:t xml:space="preserve"> سال خود را ته</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کند، 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ست</w:t>
      </w:r>
    </w:p>
    <w:p w14:paraId="5ED01676"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البته</w:t>
      </w:r>
      <w:r w:rsidRPr="006D7CFF">
        <w:rPr>
          <w:rFonts w:ascii="IRLotus" w:hAnsi="IRLotus" w:cs="IRLotus"/>
          <w:sz w:val="48"/>
          <w:szCs w:val="48"/>
          <w:rtl/>
        </w:rPr>
        <w:t xml:space="preserve"> لازم به ذکر است گاه</w:t>
      </w:r>
      <w:r w:rsidRPr="006D7CFF">
        <w:rPr>
          <w:rFonts w:ascii="IRLotus" w:hAnsi="IRLotus" w:cs="IRLotus" w:hint="cs"/>
          <w:sz w:val="48"/>
          <w:szCs w:val="48"/>
          <w:rtl/>
        </w:rPr>
        <w:t>ی</w:t>
      </w:r>
      <w:r w:rsidRPr="006D7CFF">
        <w:rPr>
          <w:rFonts w:ascii="IRLotus" w:hAnsi="IRLotus" w:cs="IRLotus"/>
          <w:sz w:val="48"/>
          <w:szCs w:val="48"/>
          <w:rtl/>
        </w:rPr>
        <w:t xml:space="preserve"> ممکن است شخص</w:t>
      </w:r>
      <w:r w:rsidRPr="006D7CFF">
        <w:rPr>
          <w:rFonts w:ascii="IRLotus" w:hAnsi="IRLotus" w:cs="IRLotus" w:hint="cs"/>
          <w:sz w:val="48"/>
          <w:szCs w:val="48"/>
          <w:rtl/>
        </w:rPr>
        <w:t>ی</w:t>
      </w:r>
      <w:r w:rsidRPr="006D7CFF">
        <w:rPr>
          <w:rFonts w:ascii="IRLotus" w:hAnsi="IRLotus" w:cs="IRLotus"/>
          <w:sz w:val="48"/>
          <w:szCs w:val="48"/>
          <w:rtl/>
        </w:rPr>
        <w:t xml:space="preserve"> کارگر باشد و با توجه به شأن</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hint="cs"/>
          <w:sz w:val="48"/>
          <w:szCs w:val="48"/>
          <w:rtl/>
        </w:rPr>
        <w:t>ی</w:t>
      </w:r>
      <w:r w:rsidRPr="006D7CFF">
        <w:rPr>
          <w:rFonts w:ascii="IRLotus" w:hAnsi="IRLotus" w:cs="IRLotus"/>
          <w:sz w:val="48"/>
          <w:szCs w:val="48"/>
          <w:rtl/>
        </w:rPr>
        <w:t xml:space="preserve"> که در جامعه دارد، بتواند موارد مورد ن</w:t>
      </w:r>
      <w:r w:rsidRPr="006D7CFF">
        <w:rPr>
          <w:rFonts w:ascii="IRLotus" w:hAnsi="IRLotus" w:cs="IRLotus" w:hint="cs"/>
          <w:sz w:val="48"/>
          <w:szCs w:val="48"/>
          <w:rtl/>
        </w:rPr>
        <w:t>ی</w:t>
      </w:r>
      <w:r w:rsidRPr="006D7CFF">
        <w:rPr>
          <w:rFonts w:ascii="IRLotus" w:hAnsi="IRLotus" w:cs="IRLotus" w:hint="eastAsia"/>
          <w:sz w:val="48"/>
          <w:szCs w:val="48"/>
          <w:rtl/>
        </w:rPr>
        <w:t>ازش</w:t>
      </w:r>
      <w:r w:rsidRPr="006D7CFF">
        <w:rPr>
          <w:rFonts w:ascii="IRLotus" w:hAnsi="IRLotus" w:cs="IRLotus"/>
          <w:sz w:val="48"/>
          <w:szCs w:val="48"/>
          <w:rtl/>
        </w:rPr>
        <w:t xml:space="preserve"> را ته</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کند؛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از لحاظ شرع</w:t>
      </w:r>
      <w:r w:rsidRPr="006D7CFF">
        <w:rPr>
          <w:rFonts w:ascii="IRLotus" w:hAnsi="IRLotus" w:cs="IRLotus" w:hint="cs"/>
          <w:sz w:val="48"/>
          <w:szCs w:val="48"/>
          <w:rtl/>
        </w:rPr>
        <w:t>ی</w:t>
      </w:r>
      <w:r w:rsidRPr="006D7CFF">
        <w:rPr>
          <w:rFonts w:ascii="IRLotus" w:hAnsi="IRLotus" w:cs="IRLotus"/>
          <w:sz w:val="48"/>
          <w:szCs w:val="48"/>
          <w:rtl/>
        </w:rPr>
        <w:t xml:space="preserve"> به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شخص «فق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اطلاق نم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همچن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ممکن است شخص</w:t>
      </w:r>
      <w:r w:rsidRPr="006D7CFF">
        <w:rPr>
          <w:rFonts w:ascii="IRLotus" w:hAnsi="IRLotus" w:cs="IRLotus" w:hint="cs"/>
          <w:sz w:val="48"/>
          <w:szCs w:val="48"/>
          <w:rtl/>
        </w:rPr>
        <w:t>ی</w:t>
      </w:r>
      <w:r w:rsidRPr="006D7CFF">
        <w:rPr>
          <w:rFonts w:ascii="IRLotus" w:hAnsi="IRLotus" w:cs="IRLotus"/>
          <w:sz w:val="48"/>
          <w:szCs w:val="48"/>
          <w:rtl/>
        </w:rPr>
        <w:t xml:space="preserve"> تاجر باشد، اما قدرت مال</w:t>
      </w:r>
      <w:r w:rsidRPr="006D7CFF">
        <w:rPr>
          <w:rFonts w:ascii="IRLotus" w:hAnsi="IRLotus" w:cs="IRLotus" w:hint="cs"/>
          <w:sz w:val="48"/>
          <w:szCs w:val="48"/>
          <w:rtl/>
        </w:rPr>
        <w:t>ی</w:t>
      </w:r>
      <w:r w:rsidRPr="006D7CFF">
        <w:rPr>
          <w:rFonts w:ascii="IRLotus" w:hAnsi="IRLotus" w:cs="IRLotus"/>
          <w:sz w:val="48"/>
          <w:szCs w:val="48"/>
          <w:rtl/>
        </w:rPr>
        <w:t xml:space="preserve"> کاف</w:t>
      </w:r>
      <w:r w:rsidRPr="006D7CFF">
        <w:rPr>
          <w:rFonts w:ascii="IRLotus" w:hAnsi="IRLotus" w:cs="IRLotus" w:hint="cs"/>
          <w:sz w:val="48"/>
          <w:szCs w:val="48"/>
          <w:rtl/>
        </w:rPr>
        <w:t>ی</w:t>
      </w:r>
      <w:r w:rsidRPr="006D7CFF">
        <w:rPr>
          <w:rFonts w:ascii="IRLotus" w:hAnsi="IRLotus" w:cs="IRLotus"/>
          <w:sz w:val="48"/>
          <w:szCs w:val="48"/>
          <w:rtl/>
        </w:rPr>
        <w:t xml:space="preserve"> برا</w:t>
      </w:r>
      <w:r w:rsidRPr="006D7CFF">
        <w:rPr>
          <w:rFonts w:ascii="IRLotus" w:hAnsi="IRLotus" w:cs="IRLotus" w:hint="cs"/>
          <w:sz w:val="48"/>
          <w:szCs w:val="48"/>
          <w:rtl/>
        </w:rPr>
        <w:t>ی</w:t>
      </w:r>
      <w:r w:rsidRPr="006D7CFF">
        <w:rPr>
          <w:rFonts w:ascii="IRLotus" w:hAnsi="IRLotus" w:cs="IRLotus"/>
          <w:sz w:val="48"/>
          <w:szCs w:val="48"/>
          <w:rtl/>
        </w:rPr>
        <w:t xml:space="preserve"> ته</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وسا</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sz w:val="48"/>
          <w:szCs w:val="48"/>
          <w:rtl/>
        </w:rPr>
        <w:t xml:space="preserve"> مور</w:t>
      </w:r>
      <w:r w:rsidRPr="006D7CFF">
        <w:rPr>
          <w:rFonts w:ascii="IRLotus" w:hAnsi="IRLotus" w:cs="IRLotus" w:hint="eastAsia"/>
          <w:sz w:val="48"/>
          <w:szCs w:val="48"/>
          <w:rtl/>
        </w:rPr>
        <w:t>د</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ازش</w:t>
      </w:r>
      <w:r w:rsidRPr="006D7CFF">
        <w:rPr>
          <w:rFonts w:ascii="IRLotus" w:hAnsi="IRLotus" w:cs="IRLotus"/>
          <w:sz w:val="48"/>
          <w:szCs w:val="48"/>
          <w:rtl/>
        </w:rPr>
        <w:t xml:space="preserve"> که در شأنش باشد را نداشته باشد؛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به 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شخص</w:t>
      </w:r>
      <w:r w:rsidRPr="006D7CFF">
        <w:rPr>
          <w:rFonts w:ascii="IRLotus" w:hAnsi="IRLotus" w:cs="IRLotus" w:hint="cs"/>
          <w:sz w:val="48"/>
          <w:szCs w:val="48"/>
          <w:rtl/>
        </w:rPr>
        <w:t>ی</w:t>
      </w:r>
      <w:r w:rsidRPr="006D7CFF">
        <w:rPr>
          <w:rFonts w:ascii="IRLotus" w:hAnsi="IRLotus" w:cs="IRLotus"/>
          <w:sz w:val="48"/>
          <w:szCs w:val="48"/>
          <w:rtl/>
        </w:rPr>
        <w:t xml:space="preserve"> «فق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اطلاق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w:t>
      </w:r>
    </w:p>
    <w:p w14:paraId="6FFA8A00"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اما</w:t>
      </w:r>
      <w:r w:rsidRPr="006D7CFF">
        <w:rPr>
          <w:rFonts w:ascii="IRLotus" w:hAnsi="IRLotus" w:cs="IRLotus"/>
          <w:sz w:val="48"/>
          <w:szCs w:val="48"/>
          <w:rtl/>
        </w:rPr>
        <w:t xml:space="preserve"> مسک</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w:t>
      </w:r>
      <w:r w:rsidRPr="006D7CFF">
        <w:rPr>
          <w:rFonts w:ascii="IRLotus" w:hAnsi="IRLotus" w:cs="IRLotus" w:hint="cs"/>
          <w:sz w:val="48"/>
          <w:szCs w:val="48"/>
          <w:rtl/>
        </w:rPr>
        <w:t>ی</w:t>
      </w:r>
      <w:r w:rsidRPr="006D7CFF">
        <w:rPr>
          <w:rFonts w:ascii="IRLotus" w:hAnsi="IRLotus" w:cs="IRLotus" w:hint="eastAsia"/>
          <w:sz w:val="48"/>
          <w:szCs w:val="48"/>
          <w:rtl/>
        </w:rPr>
        <w:t>عن</w:t>
      </w:r>
      <w:r w:rsidRPr="006D7CFF">
        <w:rPr>
          <w:rFonts w:ascii="IRLotus" w:hAnsi="IRLotus" w:cs="IRLotus" w:hint="cs"/>
          <w:sz w:val="48"/>
          <w:szCs w:val="48"/>
          <w:rtl/>
        </w:rPr>
        <w:t>ی</w:t>
      </w:r>
      <w:r w:rsidRPr="006D7CFF">
        <w:rPr>
          <w:rFonts w:ascii="IRLotus" w:hAnsi="IRLotus" w:cs="IRLotus"/>
          <w:sz w:val="48"/>
          <w:szCs w:val="48"/>
          <w:rtl/>
        </w:rPr>
        <w:t xml:space="preserve"> کس</w:t>
      </w:r>
      <w:r w:rsidRPr="006D7CFF">
        <w:rPr>
          <w:rFonts w:ascii="IRLotus" w:hAnsi="IRLotus" w:cs="IRLotus" w:hint="cs"/>
          <w:sz w:val="48"/>
          <w:szCs w:val="48"/>
          <w:rtl/>
        </w:rPr>
        <w:t>ی</w:t>
      </w:r>
      <w:r w:rsidRPr="006D7CFF">
        <w:rPr>
          <w:rFonts w:ascii="IRLotus" w:hAnsi="IRLotus" w:cs="IRLotus"/>
          <w:sz w:val="48"/>
          <w:szCs w:val="48"/>
          <w:rtl/>
        </w:rPr>
        <w:t xml:space="preserve"> که از فق</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سخت‌تر زندگ</w:t>
      </w:r>
      <w:r w:rsidRPr="006D7CFF">
        <w:rPr>
          <w:rFonts w:ascii="IRLotus" w:hAnsi="IRLotus" w:cs="IRLotus" w:hint="cs"/>
          <w:sz w:val="48"/>
          <w:szCs w:val="48"/>
          <w:rtl/>
        </w:rPr>
        <w:t>ی</w:t>
      </w:r>
      <w:r w:rsidRPr="006D7CFF">
        <w:rPr>
          <w:rFonts w:ascii="IRLotus" w:hAnsi="IRLotus" w:cs="IRLotus"/>
          <w:sz w:val="48"/>
          <w:szCs w:val="48"/>
          <w:rtl/>
        </w:rPr>
        <w:t xml:space="preserve"> را م</w:t>
      </w:r>
      <w:r w:rsidRPr="006D7CFF">
        <w:rPr>
          <w:rFonts w:ascii="IRLotus" w:hAnsi="IRLotus" w:cs="IRLotus" w:hint="cs"/>
          <w:sz w:val="48"/>
          <w:szCs w:val="48"/>
          <w:rtl/>
        </w:rPr>
        <w:t>ی‌</w:t>
      </w:r>
      <w:r w:rsidRPr="006D7CFF">
        <w:rPr>
          <w:rFonts w:ascii="IRLotus" w:hAnsi="IRLotus" w:cs="IRLotus" w:hint="eastAsia"/>
          <w:sz w:val="48"/>
          <w:szCs w:val="48"/>
          <w:rtl/>
        </w:rPr>
        <w:t>گذراند</w:t>
      </w:r>
      <w:r w:rsidRPr="006D7CFF">
        <w:rPr>
          <w:rFonts w:ascii="IRLotus" w:hAnsi="IRLotus" w:cs="IRLotus"/>
          <w:sz w:val="48"/>
          <w:szCs w:val="48"/>
          <w:rtl/>
        </w:rPr>
        <w:t>.</w:t>
      </w:r>
    </w:p>
    <w:p w14:paraId="798D19BB" w14:textId="77777777" w:rsidR="006D7CFF" w:rsidRPr="006D7CFF" w:rsidRDefault="006D7CFF" w:rsidP="006D7CFF">
      <w:pPr>
        <w:jc w:val="both"/>
        <w:rPr>
          <w:rFonts w:ascii="IRLotus" w:hAnsi="IRLotus" w:cs="IRLotus"/>
          <w:sz w:val="48"/>
          <w:szCs w:val="48"/>
          <w:rtl/>
        </w:rPr>
      </w:pPr>
    </w:p>
    <w:p w14:paraId="35212554" w14:textId="3691A36A"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جمع‌آور</w:t>
      </w:r>
      <w:r w:rsidRPr="006D7CFF">
        <w:rPr>
          <w:rFonts w:ascii="IRLotus" w:hAnsi="IRLotus" w:cs="IRLotus" w:hint="cs"/>
          <w:sz w:val="48"/>
          <w:szCs w:val="48"/>
          <w:rtl/>
        </w:rPr>
        <w:t>ی</w:t>
      </w:r>
      <w:r w:rsidRPr="006D7CFF">
        <w:rPr>
          <w:rFonts w:ascii="IRLotus" w:hAnsi="IRLotus" w:cs="IRLotus"/>
          <w:sz w:val="48"/>
          <w:szCs w:val="48"/>
          <w:rtl/>
        </w:rPr>
        <w:t xml:space="preserve"> و تدو</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قرآن به گونه‌ا</w:t>
      </w:r>
      <w:r w:rsidRPr="006D7CFF">
        <w:rPr>
          <w:rFonts w:ascii="IRLotus" w:hAnsi="IRLotus" w:cs="IRLotus" w:hint="cs"/>
          <w:sz w:val="48"/>
          <w:szCs w:val="48"/>
          <w:rtl/>
        </w:rPr>
        <w:t>ی</w:t>
      </w:r>
      <w:r w:rsidRPr="006D7CFF">
        <w:rPr>
          <w:rFonts w:ascii="IRLotus" w:hAnsi="IRLotus" w:cs="IRLotus"/>
          <w:sz w:val="48"/>
          <w:szCs w:val="48"/>
          <w:rtl/>
        </w:rPr>
        <w:t xml:space="preserve"> که الان به دست ما رس</w:t>
      </w:r>
      <w:r w:rsidRPr="006D7CFF">
        <w:rPr>
          <w:rFonts w:ascii="IRLotus" w:hAnsi="IRLotus" w:cs="IRLotus" w:hint="cs"/>
          <w:sz w:val="48"/>
          <w:szCs w:val="48"/>
          <w:rtl/>
        </w:rPr>
        <w:t>ی</w:t>
      </w:r>
      <w:r w:rsidRPr="006D7CFF">
        <w:rPr>
          <w:rFonts w:ascii="IRLotus" w:hAnsi="IRLotus" w:cs="IRLotus" w:hint="eastAsia"/>
          <w:sz w:val="48"/>
          <w:szCs w:val="48"/>
          <w:rtl/>
        </w:rPr>
        <w:t>ده</w:t>
      </w:r>
      <w:r w:rsidRPr="006D7CFF">
        <w:rPr>
          <w:rFonts w:ascii="IRLotus" w:hAnsi="IRLotus" w:cs="IRLotus"/>
          <w:sz w:val="48"/>
          <w:szCs w:val="48"/>
          <w:rtl/>
        </w:rPr>
        <w:t xml:space="preserve"> است، چه زمان</w:t>
      </w:r>
      <w:r w:rsidRPr="006D7CFF">
        <w:rPr>
          <w:rFonts w:ascii="IRLotus" w:hAnsi="IRLotus" w:cs="IRLotus" w:hint="cs"/>
          <w:sz w:val="48"/>
          <w:szCs w:val="48"/>
          <w:rtl/>
        </w:rPr>
        <w:t>ی</w:t>
      </w:r>
      <w:r w:rsidRPr="006D7CFF">
        <w:rPr>
          <w:rFonts w:ascii="IRLotus" w:hAnsi="IRLotus" w:cs="IRLotus"/>
          <w:sz w:val="48"/>
          <w:szCs w:val="48"/>
          <w:rtl/>
        </w:rPr>
        <w:t xml:space="preserve"> اتفاق افتاده است؟</w:t>
      </w:r>
    </w:p>
    <w:p w14:paraId="53A1CDDF"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به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مسأله در قرآن کر</w:t>
      </w:r>
      <w:r w:rsidRPr="006D7CFF">
        <w:rPr>
          <w:rFonts w:ascii="IRLotus" w:hAnsi="IRLotus" w:cs="IRLotus" w:hint="cs"/>
          <w:sz w:val="48"/>
          <w:szCs w:val="48"/>
          <w:rtl/>
        </w:rPr>
        <w:t>ی</w:t>
      </w:r>
      <w:r w:rsidRPr="006D7CFF">
        <w:rPr>
          <w:rFonts w:ascii="IRLotus" w:hAnsi="IRLotus" w:cs="IRLotus" w:hint="eastAsia"/>
          <w:sz w:val="48"/>
          <w:szCs w:val="48"/>
          <w:rtl/>
        </w:rPr>
        <w:t>م</w:t>
      </w:r>
      <w:r w:rsidRPr="006D7CFF">
        <w:rPr>
          <w:rFonts w:ascii="IRLotus" w:hAnsi="IRLotus" w:cs="IRLotus"/>
          <w:sz w:val="48"/>
          <w:szCs w:val="48"/>
          <w:rtl/>
        </w:rPr>
        <w:t xml:space="preserve"> اشاره نشده است، ول</w:t>
      </w:r>
      <w:r w:rsidRPr="006D7CFF">
        <w:rPr>
          <w:rFonts w:ascii="IRLotus" w:hAnsi="IRLotus" w:cs="IRLotus" w:hint="cs"/>
          <w:sz w:val="48"/>
          <w:szCs w:val="48"/>
          <w:rtl/>
        </w:rPr>
        <w:t>ی</w:t>
      </w:r>
      <w:r w:rsidRPr="006D7CFF">
        <w:rPr>
          <w:rFonts w:ascii="IRLotus" w:hAnsi="IRLotus" w:cs="IRLotus"/>
          <w:sz w:val="48"/>
          <w:szCs w:val="48"/>
          <w:rtl/>
        </w:rPr>
        <w:t xml:space="preserve"> از آن جهت که قرآن کر</w:t>
      </w:r>
      <w:r w:rsidRPr="006D7CFF">
        <w:rPr>
          <w:rFonts w:ascii="IRLotus" w:hAnsi="IRLotus" w:cs="IRLotus" w:hint="cs"/>
          <w:sz w:val="48"/>
          <w:szCs w:val="48"/>
          <w:rtl/>
        </w:rPr>
        <w:t>ی</w:t>
      </w:r>
      <w:r w:rsidRPr="006D7CFF">
        <w:rPr>
          <w:rFonts w:ascii="IRLotus" w:hAnsi="IRLotus" w:cs="IRLotus" w:hint="eastAsia"/>
          <w:sz w:val="48"/>
          <w:szCs w:val="48"/>
          <w:rtl/>
        </w:rPr>
        <w:t>م</w:t>
      </w:r>
      <w:r w:rsidRPr="006D7CFF">
        <w:rPr>
          <w:rFonts w:ascii="IRLotus" w:hAnsi="IRLotus" w:cs="IRLotus"/>
          <w:sz w:val="48"/>
          <w:szCs w:val="48"/>
          <w:rtl/>
        </w:rPr>
        <w:t xml:space="preserve">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کرده است: «ما آتاكُمُ الرَّسُولُ فَخُذُوه» (حشر / 7) و پ</w:t>
      </w:r>
      <w:r w:rsidRPr="006D7CFF">
        <w:rPr>
          <w:rFonts w:ascii="IRLotus" w:hAnsi="IRLotus" w:cs="IRLotus" w:hint="cs"/>
          <w:sz w:val="48"/>
          <w:szCs w:val="48"/>
          <w:rtl/>
        </w:rPr>
        <w:t>ی</w:t>
      </w:r>
      <w:r w:rsidRPr="006D7CFF">
        <w:rPr>
          <w:rFonts w:ascii="IRLotus" w:hAnsi="IRLotus" w:cs="IRLotus" w:hint="eastAsia"/>
          <w:sz w:val="48"/>
          <w:szCs w:val="48"/>
          <w:rtl/>
        </w:rPr>
        <w:t>امبر</w:t>
      </w:r>
      <w:r w:rsidRPr="006D7CFF">
        <w:rPr>
          <w:rFonts w:ascii="IRLotus" w:hAnsi="IRLotus" w:cs="IRLotus"/>
          <w:sz w:val="48"/>
          <w:szCs w:val="48"/>
          <w:rtl/>
        </w:rPr>
        <w:t xml:space="preserve"> خدا صل</w:t>
      </w:r>
      <w:r w:rsidRPr="006D7CFF">
        <w:rPr>
          <w:rFonts w:ascii="IRLotus" w:hAnsi="IRLotus" w:cs="IRLotus" w:hint="cs"/>
          <w:sz w:val="48"/>
          <w:szCs w:val="48"/>
          <w:rtl/>
        </w:rPr>
        <w:t>ی</w:t>
      </w:r>
      <w:r w:rsidRPr="006D7CFF">
        <w:rPr>
          <w:rFonts w:ascii="IRLotus" w:hAnsi="IRLotus" w:cs="IRLotus"/>
          <w:sz w:val="48"/>
          <w:szCs w:val="48"/>
          <w:rtl/>
        </w:rPr>
        <w:t xml:space="preserve"> الله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و آله در حد</w:t>
      </w:r>
      <w:r w:rsidRPr="006D7CFF">
        <w:rPr>
          <w:rFonts w:ascii="IRLotus" w:hAnsi="IRLotus" w:cs="IRLotus" w:hint="cs"/>
          <w:sz w:val="48"/>
          <w:szCs w:val="48"/>
          <w:rtl/>
        </w:rPr>
        <w:t>ی</w:t>
      </w:r>
      <w:r w:rsidRPr="006D7CFF">
        <w:rPr>
          <w:rFonts w:ascii="IRLotus" w:hAnsi="IRLotus" w:cs="IRLotus" w:hint="eastAsia"/>
          <w:sz w:val="48"/>
          <w:szCs w:val="48"/>
          <w:rtl/>
        </w:rPr>
        <w:t>ث</w:t>
      </w:r>
      <w:r w:rsidRPr="006D7CFF">
        <w:rPr>
          <w:rFonts w:ascii="IRLotus" w:hAnsi="IRLotus" w:cs="IRLotus"/>
          <w:sz w:val="48"/>
          <w:szCs w:val="48"/>
          <w:rtl/>
        </w:rPr>
        <w:t xml:space="preserve"> متواتر ثقل</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فرمودند: «إِنِّي </w:t>
      </w:r>
      <w:r w:rsidRPr="006D7CFF">
        <w:rPr>
          <w:rFonts w:ascii="IRLotus" w:hAnsi="IRLotus" w:cs="IRLotus"/>
          <w:sz w:val="48"/>
          <w:szCs w:val="48"/>
          <w:rtl/>
        </w:rPr>
        <w:lastRenderedPageBreak/>
        <w:t>تَارِكٌ فِيكُمُ الثَّقَلَيْنِ أَمَا إِنْ تَمَسَّكْتُ</w:t>
      </w:r>
      <w:r w:rsidRPr="006D7CFF">
        <w:rPr>
          <w:rFonts w:ascii="IRLotus" w:hAnsi="IRLotus" w:cs="IRLotus" w:hint="eastAsia"/>
          <w:sz w:val="48"/>
          <w:szCs w:val="48"/>
          <w:rtl/>
        </w:rPr>
        <w:t>مْ</w:t>
      </w:r>
      <w:r w:rsidRPr="006D7CFF">
        <w:rPr>
          <w:rFonts w:ascii="IRLotus" w:hAnsi="IRLotus" w:cs="IRLotus"/>
          <w:sz w:val="48"/>
          <w:szCs w:val="48"/>
          <w:rtl/>
        </w:rPr>
        <w:t xml:space="preserve"> بِهِمَا لَنْ تَضِلُّوا كِتَابَ اللَّهِ وَ عِتْرَتِي أَهْلَ بَيْتِي فَإِنَّهُمَا لَنْ يَفْتَرِقَا حَتَّى يَرِدَا عَلَيَّ الْحَوْضَ»، بنابرا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کلام اهل ب</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hint="eastAsia"/>
          <w:sz w:val="48"/>
          <w:szCs w:val="48"/>
          <w:rtl/>
        </w:rPr>
        <w:t>هم</w:t>
      </w:r>
      <w:r w:rsidRPr="006D7CFF">
        <w:rPr>
          <w:rFonts w:ascii="IRLotus" w:hAnsi="IRLotus" w:cs="IRLotus"/>
          <w:sz w:val="48"/>
          <w:szCs w:val="48"/>
          <w:rtl/>
        </w:rPr>
        <w:t xml:space="preserve"> السلام هم در حج</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مانند ظواهر قرآن است. و ن</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در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hint="cs"/>
          <w:sz w:val="48"/>
          <w:szCs w:val="48"/>
          <w:rtl/>
        </w:rPr>
        <w:t>ی</w:t>
      </w:r>
      <w:r w:rsidRPr="006D7CFF">
        <w:rPr>
          <w:rFonts w:ascii="IRLotus" w:hAnsi="IRLotus" w:cs="IRLotus"/>
          <w:sz w:val="48"/>
          <w:szCs w:val="48"/>
          <w:rtl/>
        </w:rPr>
        <w:t xml:space="preserve">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شده است که پ</w:t>
      </w:r>
      <w:r w:rsidRPr="006D7CFF">
        <w:rPr>
          <w:rFonts w:ascii="IRLotus" w:hAnsi="IRLotus" w:cs="IRLotus" w:hint="cs"/>
          <w:sz w:val="48"/>
          <w:szCs w:val="48"/>
          <w:rtl/>
        </w:rPr>
        <w:t>ی</w:t>
      </w:r>
      <w:r w:rsidRPr="006D7CFF">
        <w:rPr>
          <w:rFonts w:ascii="IRLotus" w:hAnsi="IRLotus" w:cs="IRLotus" w:hint="eastAsia"/>
          <w:sz w:val="48"/>
          <w:szCs w:val="48"/>
          <w:rtl/>
        </w:rPr>
        <w:t>امبر</w:t>
      </w:r>
      <w:r w:rsidRPr="006D7CFF">
        <w:rPr>
          <w:rFonts w:ascii="IRLotus" w:hAnsi="IRLotus" w:cs="IRLotus"/>
          <w:sz w:val="48"/>
          <w:szCs w:val="48"/>
          <w:rtl/>
        </w:rPr>
        <w:t xml:space="preserve"> خدا صل</w:t>
      </w:r>
      <w:r w:rsidRPr="006D7CFF">
        <w:rPr>
          <w:rFonts w:ascii="IRLotus" w:hAnsi="IRLotus" w:cs="IRLotus" w:hint="cs"/>
          <w:sz w:val="48"/>
          <w:szCs w:val="48"/>
          <w:rtl/>
        </w:rPr>
        <w:t>ی</w:t>
      </w:r>
      <w:r w:rsidRPr="006D7CFF">
        <w:rPr>
          <w:rFonts w:ascii="IRLotus" w:hAnsi="IRLotus" w:cs="IRLotus"/>
          <w:sz w:val="48"/>
          <w:szCs w:val="48"/>
          <w:rtl/>
        </w:rPr>
        <w:t xml:space="preserve"> الله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و آله فرمودند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ختم قرآن فلان مقدار ثواب را دارد که ظاهر آن ختم، کامل قرآن است. از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برداشت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که قرآن در زمان پ</w:t>
      </w:r>
      <w:r w:rsidRPr="006D7CFF">
        <w:rPr>
          <w:rFonts w:ascii="IRLotus" w:hAnsi="IRLotus" w:cs="IRLotus" w:hint="cs"/>
          <w:sz w:val="48"/>
          <w:szCs w:val="48"/>
          <w:rtl/>
        </w:rPr>
        <w:t>ی</w:t>
      </w:r>
      <w:r w:rsidRPr="006D7CFF">
        <w:rPr>
          <w:rFonts w:ascii="IRLotus" w:hAnsi="IRLotus" w:cs="IRLotus" w:hint="eastAsia"/>
          <w:sz w:val="48"/>
          <w:szCs w:val="48"/>
          <w:rtl/>
        </w:rPr>
        <w:t>امبر</w:t>
      </w:r>
      <w:r w:rsidRPr="006D7CFF">
        <w:rPr>
          <w:rFonts w:ascii="IRLotus" w:hAnsi="IRLotus" w:cs="IRLotus"/>
          <w:sz w:val="48"/>
          <w:szCs w:val="48"/>
          <w:rtl/>
        </w:rPr>
        <w:t xml:space="preserve"> خدا صل</w:t>
      </w:r>
      <w:r w:rsidRPr="006D7CFF">
        <w:rPr>
          <w:rFonts w:ascii="IRLotus" w:hAnsi="IRLotus" w:cs="IRLotus" w:hint="cs"/>
          <w:sz w:val="48"/>
          <w:szCs w:val="48"/>
          <w:rtl/>
        </w:rPr>
        <w:t>ی</w:t>
      </w:r>
      <w:r w:rsidRPr="006D7CFF">
        <w:rPr>
          <w:rFonts w:ascii="IRLotus" w:hAnsi="IRLotus" w:cs="IRLotus"/>
          <w:sz w:val="48"/>
          <w:szCs w:val="48"/>
          <w:rtl/>
        </w:rPr>
        <w:t xml:space="preserve"> الله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و آله به طور کامل جمع‌آور</w:t>
      </w:r>
      <w:r w:rsidRPr="006D7CFF">
        <w:rPr>
          <w:rFonts w:ascii="IRLotus" w:hAnsi="IRLotus" w:cs="IRLotus" w:hint="cs"/>
          <w:sz w:val="48"/>
          <w:szCs w:val="48"/>
          <w:rtl/>
        </w:rPr>
        <w:t>ی</w:t>
      </w:r>
      <w:r w:rsidRPr="006D7CFF">
        <w:rPr>
          <w:rFonts w:ascii="IRLotus" w:hAnsi="IRLotus" w:cs="IRLotus"/>
          <w:sz w:val="48"/>
          <w:szCs w:val="48"/>
          <w:rtl/>
        </w:rPr>
        <w:t xml:space="preserve"> شده بود.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hint="cs"/>
          <w:sz w:val="48"/>
          <w:szCs w:val="48"/>
          <w:rtl/>
        </w:rPr>
        <w:t>ی</w:t>
      </w:r>
      <w:r w:rsidRPr="006D7CFF">
        <w:rPr>
          <w:rFonts w:ascii="IRLotus" w:hAnsi="IRLotus" w:cs="IRLotus"/>
          <w:sz w:val="48"/>
          <w:szCs w:val="48"/>
          <w:rtl/>
        </w:rPr>
        <w:t xml:space="preserve"> از آن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عبارت است از موثق</w:t>
      </w:r>
      <w:r w:rsidRPr="006D7CFF">
        <w:rPr>
          <w:rFonts w:ascii="IRLotus" w:hAnsi="IRLotus" w:cs="IRLotus" w:hint="cs"/>
          <w:sz w:val="48"/>
          <w:szCs w:val="48"/>
          <w:rtl/>
        </w:rPr>
        <w:t>ۀ</w:t>
      </w:r>
      <w:r w:rsidRPr="006D7CFF">
        <w:rPr>
          <w:rFonts w:ascii="IRLotus" w:hAnsi="IRLotus" w:cs="IRLotus"/>
          <w:sz w:val="48"/>
          <w:szCs w:val="48"/>
          <w:rtl/>
        </w:rPr>
        <w:t xml:space="preserve"> سکون</w:t>
      </w:r>
      <w:r w:rsidRPr="006D7CFF">
        <w:rPr>
          <w:rFonts w:ascii="IRLotus" w:hAnsi="IRLotus" w:cs="IRLotus" w:hint="cs"/>
          <w:sz w:val="48"/>
          <w:szCs w:val="48"/>
          <w:rtl/>
        </w:rPr>
        <w:t>ی</w:t>
      </w:r>
      <w:r w:rsidRPr="006D7CFF">
        <w:rPr>
          <w:rFonts w:ascii="IRLotus" w:hAnsi="IRLotus" w:cs="IRLotus"/>
          <w:sz w:val="48"/>
          <w:szCs w:val="48"/>
          <w:rtl/>
        </w:rPr>
        <w:t xml:space="preserve"> از امام صادق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که آمده است: «قِيلَ: يَا رَسُولَ اللَّهِ، أَيُّ الرِّجَالِ خَيْرٌ؟ قَالَ: الْحَالُّ الْمُرْتَحِلُ، قِيلَ: يَا رَسُولَ اللَّهِ، وَ مَا الْحَالُّ الْمُرْتَحِلُ؟ قَالَ: الْفَاتِحُ الْخَاتِمُ الَّذِي يَفْتَحُ الْقُرْآنَ وَ يَخْتِمُهُ فَلَهُ عِنْدَ اللَّهِ دَ</w:t>
      </w:r>
      <w:r w:rsidRPr="006D7CFF">
        <w:rPr>
          <w:rFonts w:ascii="IRLotus" w:hAnsi="IRLotus" w:cs="IRLotus" w:hint="eastAsia"/>
          <w:sz w:val="48"/>
          <w:szCs w:val="48"/>
          <w:rtl/>
        </w:rPr>
        <w:t>عْوَةٌ</w:t>
      </w:r>
      <w:r w:rsidRPr="006D7CFF">
        <w:rPr>
          <w:rFonts w:ascii="IRLotus" w:hAnsi="IRLotus" w:cs="IRLotus"/>
          <w:sz w:val="48"/>
          <w:szCs w:val="48"/>
          <w:rtl/>
        </w:rPr>
        <w:t xml:space="preserve"> مُسْتَجَابَةٌ» (بحار الأنوار، ج89، ص205، ح4) و در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hint="cs"/>
          <w:sz w:val="48"/>
          <w:szCs w:val="48"/>
          <w:rtl/>
        </w:rPr>
        <w:t>ی</w:t>
      </w:r>
      <w:r w:rsidRPr="006D7CFF">
        <w:rPr>
          <w:rFonts w:ascii="IRLotus" w:hAnsi="IRLotus" w:cs="IRLotus"/>
          <w:sz w:val="48"/>
          <w:szCs w:val="48"/>
          <w:rtl/>
        </w:rPr>
        <w:t xml:space="preserve">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نقل شده: «سُئِلَ رَسُولُ اللَّهِ صلى الله عليه وآله أَيُّ النَّاسِ خَيْرٌ؟ قَالَ: الْحَالُّ الْمُرْتَحِلُ، أَيِ الْفَاتِحُ الْخَاتِمُ الَّذِي يَفْتَحُ الْقُرْآنَ وَ يَخْتِمُهُ فَلَهُ عِنْ</w:t>
      </w:r>
      <w:r w:rsidRPr="006D7CFF">
        <w:rPr>
          <w:rFonts w:ascii="IRLotus" w:hAnsi="IRLotus" w:cs="IRLotus" w:hint="eastAsia"/>
          <w:sz w:val="48"/>
          <w:szCs w:val="48"/>
          <w:rtl/>
        </w:rPr>
        <w:t>دَ</w:t>
      </w:r>
      <w:r w:rsidRPr="006D7CFF">
        <w:rPr>
          <w:rFonts w:ascii="IRLotus" w:hAnsi="IRLotus" w:cs="IRLotus"/>
          <w:sz w:val="48"/>
          <w:szCs w:val="48"/>
          <w:rtl/>
        </w:rPr>
        <w:t xml:space="preserve"> اللَّهِ دَعْوَةٌ مُسْتَجَابَةٌ» (بحار الأنوار، ج89، ص205، ح7).</w:t>
      </w:r>
    </w:p>
    <w:p w14:paraId="0163D35C"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و</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نزد برخ</w:t>
      </w:r>
      <w:r w:rsidRPr="006D7CFF">
        <w:rPr>
          <w:rFonts w:ascii="IRLotus" w:hAnsi="IRLotus" w:cs="IRLotus" w:hint="cs"/>
          <w:sz w:val="48"/>
          <w:szCs w:val="48"/>
          <w:rtl/>
        </w:rPr>
        <w:t>ی</w:t>
      </w:r>
      <w:r w:rsidRPr="006D7CFF">
        <w:rPr>
          <w:rFonts w:ascii="IRLotus" w:hAnsi="IRLotus" w:cs="IRLotus"/>
          <w:sz w:val="48"/>
          <w:szCs w:val="48"/>
          <w:rtl/>
        </w:rPr>
        <w:t xml:space="preserve"> مشهور شده عثمان قرآن را جمع آور</w:t>
      </w:r>
      <w:r w:rsidRPr="006D7CFF">
        <w:rPr>
          <w:rFonts w:ascii="IRLotus" w:hAnsi="IRLotus" w:cs="IRLotus" w:hint="cs"/>
          <w:sz w:val="48"/>
          <w:szCs w:val="48"/>
          <w:rtl/>
        </w:rPr>
        <w:t>ی</w:t>
      </w:r>
      <w:r w:rsidRPr="006D7CFF">
        <w:rPr>
          <w:rFonts w:ascii="IRLotus" w:hAnsi="IRLotus" w:cs="IRLotus"/>
          <w:sz w:val="48"/>
          <w:szCs w:val="48"/>
          <w:rtl/>
        </w:rPr>
        <w:t xml:space="preserve"> و تدو</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کرد، سخن ناصواب</w:t>
      </w:r>
      <w:r w:rsidRPr="006D7CFF">
        <w:rPr>
          <w:rFonts w:ascii="IRLotus" w:hAnsi="IRLotus" w:cs="IRLotus" w:hint="cs"/>
          <w:sz w:val="48"/>
          <w:szCs w:val="48"/>
          <w:rtl/>
        </w:rPr>
        <w:t>ی</w:t>
      </w:r>
      <w:r w:rsidRPr="006D7CFF">
        <w:rPr>
          <w:rFonts w:ascii="IRLotus" w:hAnsi="IRLotus" w:cs="IRLotus"/>
          <w:sz w:val="48"/>
          <w:szCs w:val="48"/>
          <w:rtl/>
        </w:rPr>
        <w:t xml:space="preserve"> است بلکه او، مصاحف</w:t>
      </w:r>
      <w:r w:rsidRPr="006D7CFF">
        <w:rPr>
          <w:rFonts w:ascii="IRLotus" w:hAnsi="IRLotus" w:cs="IRLotus" w:hint="cs"/>
          <w:sz w:val="48"/>
          <w:szCs w:val="48"/>
          <w:rtl/>
        </w:rPr>
        <w:t>ی</w:t>
      </w:r>
      <w:r w:rsidRPr="006D7CFF">
        <w:rPr>
          <w:rFonts w:ascii="IRLotus" w:hAnsi="IRLotus" w:cs="IRLotus"/>
          <w:sz w:val="48"/>
          <w:szCs w:val="48"/>
          <w:rtl/>
        </w:rPr>
        <w:t xml:space="preserve"> که نزد اصحاب پ</w:t>
      </w:r>
      <w:r w:rsidRPr="006D7CFF">
        <w:rPr>
          <w:rFonts w:ascii="IRLotus" w:hAnsi="IRLotus" w:cs="IRLotus" w:hint="cs"/>
          <w:sz w:val="48"/>
          <w:szCs w:val="48"/>
          <w:rtl/>
        </w:rPr>
        <w:t>ی</w:t>
      </w:r>
      <w:r w:rsidRPr="006D7CFF">
        <w:rPr>
          <w:rFonts w:ascii="IRLotus" w:hAnsi="IRLotus" w:cs="IRLotus" w:hint="eastAsia"/>
          <w:sz w:val="48"/>
          <w:szCs w:val="48"/>
          <w:rtl/>
        </w:rPr>
        <w:t>امبر</w:t>
      </w:r>
      <w:r w:rsidRPr="006D7CFF">
        <w:rPr>
          <w:rFonts w:ascii="IRLotus" w:hAnsi="IRLotus" w:cs="IRLotus"/>
          <w:sz w:val="48"/>
          <w:szCs w:val="48"/>
          <w:rtl/>
        </w:rPr>
        <w:t xml:space="preserve"> اکرم صل</w:t>
      </w:r>
      <w:r w:rsidRPr="006D7CFF">
        <w:rPr>
          <w:rFonts w:ascii="IRLotus" w:hAnsi="IRLotus" w:cs="IRLotus" w:hint="cs"/>
          <w:sz w:val="48"/>
          <w:szCs w:val="48"/>
          <w:rtl/>
        </w:rPr>
        <w:t>ی</w:t>
      </w:r>
      <w:r w:rsidRPr="006D7CFF">
        <w:rPr>
          <w:rFonts w:ascii="IRLotus" w:hAnsi="IRLotus" w:cs="IRLotus"/>
          <w:sz w:val="48"/>
          <w:szCs w:val="48"/>
          <w:rtl/>
        </w:rPr>
        <w:t xml:space="preserve"> الله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و آله وجود داشت را جمع‌آور</w:t>
      </w:r>
      <w:r w:rsidRPr="006D7CFF">
        <w:rPr>
          <w:rFonts w:ascii="IRLotus" w:hAnsi="IRLotus" w:cs="IRLotus" w:hint="cs"/>
          <w:sz w:val="48"/>
          <w:szCs w:val="48"/>
          <w:rtl/>
        </w:rPr>
        <w:t>ی</w:t>
      </w:r>
      <w:r w:rsidRPr="006D7CFF">
        <w:rPr>
          <w:rFonts w:ascii="IRLotus" w:hAnsi="IRLotus" w:cs="IRLotus"/>
          <w:sz w:val="48"/>
          <w:szCs w:val="48"/>
          <w:rtl/>
        </w:rPr>
        <w:t xml:space="preserve"> کرد، و به آتش کش</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w:t>
      </w:r>
    </w:p>
    <w:p w14:paraId="6DB020C0" w14:textId="77777777" w:rsidR="006D7CFF" w:rsidRPr="006D7CFF" w:rsidRDefault="006D7CFF" w:rsidP="006D7CFF">
      <w:pPr>
        <w:jc w:val="both"/>
        <w:rPr>
          <w:rFonts w:ascii="IRLotus" w:hAnsi="IRLotus" w:cs="IRLotus"/>
          <w:sz w:val="48"/>
          <w:szCs w:val="48"/>
          <w:rtl/>
        </w:rPr>
      </w:pPr>
    </w:p>
    <w:p w14:paraId="18E545A9" w14:textId="0C36ECFB"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 xml:space="preserve">پرسش: اگر سر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شخص</w:t>
      </w:r>
      <w:r w:rsidRPr="006D7CFF">
        <w:rPr>
          <w:rFonts w:ascii="IRLotus" w:hAnsi="IRLotus" w:cs="IRLotus" w:hint="cs"/>
          <w:sz w:val="48"/>
          <w:szCs w:val="48"/>
          <w:rtl/>
        </w:rPr>
        <w:t>ی</w:t>
      </w:r>
      <w:r w:rsidRPr="006D7CFF">
        <w:rPr>
          <w:rFonts w:ascii="IRLotus" w:hAnsi="IRLotus" w:cs="IRLotus"/>
          <w:sz w:val="48"/>
          <w:szCs w:val="48"/>
          <w:rtl/>
        </w:rPr>
        <w:t xml:space="preserve"> را به بدن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انسان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پ</w:t>
      </w:r>
      <w:r w:rsidRPr="006D7CFF">
        <w:rPr>
          <w:rFonts w:ascii="IRLotus" w:hAnsi="IRLotus" w:cs="IRLotus" w:hint="cs"/>
          <w:sz w:val="48"/>
          <w:szCs w:val="48"/>
          <w:rtl/>
        </w:rPr>
        <w:t>ی</w:t>
      </w:r>
      <w:r w:rsidRPr="006D7CFF">
        <w:rPr>
          <w:rFonts w:ascii="IRLotus" w:hAnsi="IRLotus" w:cs="IRLotus" w:hint="eastAsia"/>
          <w:sz w:val="48"/>
          <w:szCs w:val="48"/>
          <w:rtl/>
        </w:rPr>
        <w:t>وند</w:t>
      </w:r>
      <w:r w:rsidRPr="006D7CFF">
        <w:rPr>
          <w:rFonts w:ascii="IRLotus" w:hAnsi="IRLotus" w:cs="IRLotus"/>
          <w:sz w:val="48"/>
          <w:szCs w:val="48"/>
          <w:rtl/>
        </w:rPr>
        <w:t xml:space="preserve"> زدند،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بدن حکم سر را دارد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حکم بدن را دارد؟</w:t>
      </w:r>
    </w:p>
    <w:p w14:paraId="2EAE3698"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مسئله از مسائل جد</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در فقه م</w:t>
      </w:r>
      <w:r w:rsidRPr="006D7CFF">
        <w:rPr>
          <w:rFonts w:ascii="IRLotus" w:hAnsi="IRLotus" w:cs="IRLotus" w:hint="cs"/>
          <w:sz w:val="48"/>
          <w:szCs w:val="48"/>
          <w:rtl/>
        </w:rPr>
        <w:t>ی‌</w:t>
      </w:r>
      <w:r w:rsidRPr="006D7CFF">
        <w:rPr>
          <w:rFonts w:ascii="IRLotus" w:hAnsi="IRLotus" w:cs="IRLotus" w:hint="eastAsia"/>
          <w:sz w:val="48"/>
          <w:szCs w:val="48"/>
          <w:rtl/>
        </w:rPr>
        <w:t>باشد</w:t>
      </w:r>
      <w:r w:rsidRPr="006D7CFF">
        <w:rPr>
          <w:rFonts w:ascii="IRLotus" w:hAnsi="IRLotus" w:cs="IRLotus"/>
          <w:sz w:val="48"/>
          <w:szCs w:val="48"/>
          <w:rtl/>
        </w:rPr>
        <w:t xml:space="preserve"> که مرحوم اخو</w:t>
      </w:r>
      <w:r w:rsidRPr="006D7CFF">
        <w:rPr>
          <w:rFonts w:ascii="IRLotus" w:hAnsi="IRLotus" w:cs="IRLotus" w:hint="cs"/>
          <w:sz w:val="48"/>
          <w:szCs w:val="48"/>
          <w:rtl/>
        </w:rPr>
        <w:t>ی</w:t>
      </w:r>
      <w:r w:rsidRPr="006D7CFF">
        <w:rPr>
          <w:rFonts w:ascii="IRLotus" w:hAnsi="IRLotus" w:cs="IRLotus"/>
          <w:sz w:val="48"/>
          <w:szCs w:val="48"/>
          <w:rtl/>
        </w:rPr>
        <w:t xml:space="preserve"> (حضرت آ</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الله العظم</w:t>
      </w:r>
      <w:r w:rsidRPr="006D7CFF">
        <w:rPr>
          <w:rFonts w:ascii="IRLotus" w:hAnsi="IRLotus" w:cs="IRLotus" w:hint="cs"/>
          <w:sz w:val="48"/>
          <w:szCs w:val="48"/>
          <w:rtl/>
        </w:rPr>
        <w:t>ی</w:t>
      </w:r>
      <w:r w:rsidRPr="006D7CFF">
        <w:rPr>
          <w:rFonts w:ascii="IRLotus" w:hAnsi="IRLotus" w:cs="IRLotus"/>
          <w:sz w:val="48"/>
          <w:szCs w:val="48"/>
          <w:rtl/>
        </w:rPr>
        <w:t xml:space="preserve"> س</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محمد حس</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hint="cs"/>
          <w:sz w:val="48"/>
          <w:szCs w:val="48"/>
          <w:rtl/>
        </w:rPr>
        <w:t>ی</w:t>
      </w:r>
      <w:r w:rsidRPr="006D7CFF">
        <w:rPr>
          <w:rFonts w:ascii="IRLotus" w:hAnsi="IRLotus" w:cs="IRLotus"/>
          <w:sz w:val="48"/>
          <w:szCs w:val="48"/>
          <w:rtl/>
        </w:rPr>
        <w:t xml:space="preserve"> ش</w:t>
      </w:r>
      <w:r w:rsidRPr="006D7CFF">
        <w:rPr>
          <w:rFonts w:ascii="IRLotus" w:hAnsi="IRLotus" w:cs="IRLotus" w:hint="cs"/>
          <w:sz w:val="48"/>
          <w:szCs w:val="48"/>
          <w:rtl/>
        </w:rPr>
        <w:t>ی</w:t>
      </w:r>
      <w:r w:rsidRPr="006D7CFF">
        <w:rPr>
          <w:rFonts w:ascii="IRLotus" w:hAnsi="IRLotus" w:cs="IRLotus" w:hint="eastAsia"/>
          <w:sz w:val="48"/>
          <w:szCs w:val="48"/>
          <w:rtl/>
        </w:rPr>
        <w:t>راز</w:t>
      </w:r>
      <w:r w:rsidRPr="006D7CFF">
        <w:rPr>
          <w:rFonts w:ascii="IRLotus" w:hAnsi="IRLotus" w:cs="IRLotus" w:hint="cs"/>
          <w:sz w:val="48"/>
          <w:szCs w:val="48"/>
          <w:rtl/>
        </w:rPr>
        <w:t>ی</w:t>
      </w:r>
      <w:r w:rsidRPr="006D7CFF">
        <w:rPr>
          <w:rFonts w:ascii="IRLotus" w:hAnsi="IRLotus" w:cs="IRLotus"/>
          <w:sz w:val="48"/>
          <w:szCs w:val="48"/>
          <w:rtl/>
        </w:rPr>
        <w:t xml:space="preserve"> رضوان الله تعال</w:t>
      </w:r>
      <w:r w:rsidRPr="006D7CFF">
        <w:rPr>
          <w:rFonts w:ascii="IRLotus" w:hAnsi="IRLotus" w:cs="IRLotus" w:hint="cs"/>
          <w:sz w:val="48"/>
          <w:szCs w:val="48"/>
          <w:rtl/>
        </w:rPr>
        <w:t>ی</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آن را در الفقه به طور مفصل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کرده است.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مسأله دارا</w:t>
      </w:r>
      <w:r w:rsidRPr="006D7CFF">
        <w:rPr>
          <w:rFonts w:ascii="IRLotus" w:hAnsi="IRLotus" w:cs="IRLotus" w:hint="cs"/>
          <w:sz w:val="48"/>
          <w:szCs w:val="48"/>
          <w:rtl/>
        </w:rPr>
        <w:t>ی</w:t>
      </w:r>
      <w:r w:rsidRPr="006D7CFF">
        <w:rPr>
          <w:rFonts w:ascii="IRLotus" w:hAnsi="IRLotus" w:cs="IRLotus"/>
          <w:sz w:val="48"/>
          <w:szCs w:val="48"/>
          <w:rtl/>
        </w:rPr>
        <w:t xml:space="preserve"> صورت‌ها</w:t>
      </w:r>
      <w:r w:rsidRPr="006D7CFF">
        <w:rPr>
          <w:rFonts w:ascii="IRLotus" w:hAnsi="IRLotus" w:cs="IRLotus" w:hint="cs"/>
          <w:sz w:val="48"/>
          <w:szCs w:val="48"/>
          <w:rtl/>
        </w:rPr>
        <w:t>ی</w:t>
      </w:r>
      <w:r w:rsidRPr="006D7CFF">
        <w:rPr>
          <w:rFonts w:ascii="IRLotus" w:hAnsi="IRLotus" w:cs="IRLotus"/>
          <w:sz w:val="48"/>
          <w:szCs w:val="48"/>
          <w:rtl/>
        </w:rPr>
        <w:t xml:space="preserve"> مختلف</w:t>
      </w:r>
      <w:r w:rsidRPr="006D7CFF">
        <w:rPr>
          <w:rFonts w:ascii="IRLotus" w:hAnsi="IRLotus" w:cs="IRLotus" w:hint="cs"/>
          <w:sz w:val="48"/>
          <w:szCs w:val="48"/>
          <w:rtl/>
        </w:rPr>
        <w:t>ی</w:t>
      </w:r>
      <w:r w:rsidRPr="006D7CFF">
        <w:rPr>
          <w:rFonts w:ascii="IRLotus" w:hAnsi="IRLotus" w:cs="IRLotus"/>
          <w:sz w:val="48"/>
          <w:szCs w:val="48"/>
          <w:rtl/>
        </w:rPr>
        <w:t xml:space="preserve"> است و اگر عرفاً صاحب سر اصل باشد، مشخص است که بدن تابع ص</w:t>
      </w:r>
      <w:r w:rsidRPr="006D7CFF">
        <w:rPr>
          <w:rFonts w:ascii="IRLotus" w:hAnsi="IRLotus" w:cs="IRLotus" w:hint="eastAsia"/>
          <w:sz w:val="48"/>
          <w:szCs w:val="48"/>
          <w:rtl/>
        </w:rPr>
        <w:t>احب</w:t>
      </w:r>
      <w:r w:rsidRPr="006D7CFF">
        <w:rPr>
          <w:rFonts w:ascii="IRLotus" w:hAnsi="IRLotus" w:cs="IRLotus"/>
          <w:sz w:val="48"/>
          <w:szCs w:val="48"/>
          <w:rtl/>
        </w:rPr>
        <w:t xml:space="preserve"> سر است، و اگر صاحب بدن اصل باشد، سر تابع بدن است، و اگر با پ</w:t>
      </w:r>
      <w:r w:rsidRPr="006D7CFF">
        <w:rPr>
          <w:rFonts w:ascii="IRLotus" w:hAnsi="IRLotus" w:cs="IRLotus" w:hint="cs"/>
          <w:sz w:val="48"/>
          <w:szCs w:val="48"/>
          <w:rtl/>
        </w:rPr>
        <w:t>ی</w:t>
      </w:r>
      <w:r w:rsidRPr="006D7CFF">
        <w:rPr>
          <w:rFonts w:ascii="IRLotus" w:hAnsi="IRLotus" w:cs="IRLotus" w:hint="eastAsia"/>
          <w:sz w:val="48"/>
          <w:szCs w:val="48"/>
          <w:rtl/>
        </w:rPr>
        <w:t>وند</w:t>
      </w:r>
      <w:r w:rsidRPr="006D7CFF">
        <w:rPr>
          <w:rFonts w:ascii="IRLotus" w:hAnsi="IRLotus" w:cs="IRLotus"/>
          <w:sz w:val="48"/>
          <w:szCs w:val="48"/>
          <w:rtl/>
        </w:rPr>
        <w:t xml:space="preserve"> سر و بدن، نزد عرف شخص سوم</w:t>
      </w:r>
      <w:r w:rsidRPr="006D7CFF">
        <w:rPr>
          <w:rFonts w:ascii="IRLotus" w:hAnsi="IRLotus" w:cs="IRLotus" w:hint="cs"/>
          <w:sz w:val="48"/>
          <w:szCs w:val="48"/>
          <w:rtl/>
        </w:rPr>
        <w:t>ی</w:t>
      </w:r>
      <w:r w:rsidRPr="006D7CFF">
        <w:rPr>
          <w:rFonts w:ascii="IRLotus" w:hAnsi="IRLotus" w:cs="IRLotus"/>
          <w:sz w:val="48"/>
          <w:szCs w:val="48"/>
          <w:rtl/>
        </w:rPr>
        <w:t xml:space="preserve"> شناخته شود،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حکم ه</w:t>
      </w:r>
      <w:r w:rsidRPr="006D7CFF">
        <w:rPr>
          <w:rFonts w:ascii="IRLotus" w:hAnsi="IRLotus" w:cs="IRLotus" w:hint="cs"/>
          <w:sz w:val="48"/>
          <w:szCs w:val="48"/>
          <w:rtl/>
        </w:rPr>
        <w:t>ی</w:t>
      </w:r>
      <w:r w:rsidRPr="006D7CFF">
        <w:rPr>
          <w:rFonts w:ascii="IRLotus" w:hAnsi="IRLotus" w:cs="IRLotus" w:hint="eastAsia"/>
          <w:sz w:val="48"/>
          <w:szCs w:val="48"/>
          <w:rtl/>
        </w:rPr>
        <w:t>چ</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از آن دو را ندارد، و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مسئله محل اختلاف است؛ نظ</w:t>
      </w:r>
      <w:r w:rsidRPr="006D7CFF">
        <w:rPr>
          <w:rFonts w:ascii="IRLotus" w:hAnsi="IRLotus" w:cs="IRLotus" w:hint="cs"/>
          <w:sz w:val="48"/>
          <w:szCs w:val="48"/>
          <w:rtl/>
        </w:rPr>
        <w:t>ی</w:t>
      </w:r>
      <w:r w:rsidRPr="006D7CFF">
        <w:rPr>
          <w:rFonts w:ascii="IRLotus" w:hAnsi="IRLotus" w:cs="IRLotus" w:hint="eastAsia"/>
          <w:sz w:val="48"/>
          <w:szCs w:val="48"/>
          <w:rtl/>
        </w:rPr>
        <w:t>ر</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مسئله در فرض</w:t>
      </w:r>
      <w:r w:rsidRPr="006D7CFF">
        <w:rPr>
          <w:rFonts w:ascii="IRLotus" w:hAnsi="IRLotus" w:cs="IRLotus" w:hint="cs"/>
          <w:sz w:val="48"/>
          <w:szCs w:val="48"/>
          <w:rtl/>
        </w:rPr>
        <w:t>ی</w:t>
      </w:r>
      <w:r w:rsidRPr="006D7CFF">
        <w:rPr>
          <w:rFonts w:ascii="IRLotus" w:hAnsi="IRLotus" w:cs="IRLotus"/>
          <w:sz w:val="48"/>
          <w:szCs w:val="48"/>
          <w:rtl/>
        </w:rPr>
        <w:t xml:space="preserve"> که از نزد</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hint="cs"/>
          <w:sz w:val="48"/>
          <w:szCs w:val="48"/>
          <w:rtl/>
        </w:rPr>
        <w:t>ی</w:t>
      </w:r>
      <w:r w:rsidRPr="006D7CFF">
        <w:rPr>
          <w:rFonts w:ascii="IRLotus" w:hAnsi="IRLotus" w:cs="IRLotus"/>
          <w:sz w:val="48"/>
          <w:szCs w:val="48"/>
          <w:rtl/>
        </w:rPr>
        <w:t xml:space="preserve"> دو ح</w:t>
      </w:r>
      <w:r w:rsidRPr="006D7CFF">
        <w:rPr>
          <w:rFonts w:ascii="IRLotus" w:hAnsi="IRLotus" w:cs="IRLotus" w:hint="cs"/>
          <w:sz w:val="48"/>
          <w:szCs w:val="48"/>
          <w:rtl/>
        </w:rPr>
        <w:t>ی</w:t>
      </w:r>
      <w:r w:rsidRPr="006D7CFF">
        <w:rPr>
          <w:rFonts w:ascii="IRLotus" w:hAnsi="IRLotus" w:cs="IRLotus" w:hint="eastAsia"/>
          <w:sz w:val="48"/>
          <w:szCs w:val="48"/>
          <w:rtl/>
        </w:rPr>
        <w:t>وان</w:t>
      </w:r>
      <w:r w:rsidRPr="006D7CFF">
        <w:rPr>
          <w:rFonts w:ascii="IRLotus" w:hAnsi="IRLotus" w:cs="IRLotus"/>
          <w:sz w:val="48"/>
          <w:szCs w:val="48"/>
          <w:rtl/>
        </w:rPr>
        <w:t xml:space="preserve"> مختلف،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ح</w:t>
      </w:r>
      <w:r w:rsidRPr="006D7CFF">
        <w:rPr>
          <w:rFonts w:ascii="IRLotus" w:hAnsi="IRLotus" w:cs="IRLotus" w:hint="cs"/>
          <w:sz w:val="48"/>
          <w:szCs w:val="48"/>
          <w:rtl/>
        </w:rPr>
        <w:t>ی</w:t>
      </w:r>
      <w:r w:rsidRPr="006D7CFF">
        <w:rPr>
          <w:rFonts w:ascii="IRLotus" w:hAnsi="IRLotus" w:cs="IRLotus" w:hint="eastAsia"/>
          <w:sz w:val="48"/>
          <w:szCs w:val="48"/>
          <w:rtl/>
        </w:rPr>
        <w:t>وان</w:t>
      </w:r>
      <w:r w:rsidRPr="006D7CFF">
        <w:rPr>
          <w:rFonts w:ascii="IRLotus" w:hAnsi="IRLotus" w:cs="IRLotus"/>
          <w:sz w:val="48"/>
          <w:szCs w:val="48"/>
          <w:rtl/>
        </w:rPr>
        <w:t xml:space="preserve"> جد</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hint="cs"/>
          <w:sz w:val="48"/>
          <w:szCs w:val="48"/>
          <w:rtl/>
        </w:rPr>
        <w:t>ی</w:t>
      </w:r>
      <w:r w:rsidRPr="006D7CFF">
        <w:rPr>
          <w:rFonts w:ascii="IRLotus" w:hAnsi="IRLotus" w:cs="IRLotus"/>
          <w:sz w:val="48"/>
          <w:szCs w:val="48"/>
          <w:rtl/>
        </w:rPr>
        <w:t xml:space="preserve"> متول</w:t>
      </w:r>
      <w:r w:rsidRPr="006D7CFF">
        <w:rPr>
          <w:rFonts w:ascii="IRLotus" w:hAnsi="IRLotus" w:cs="IRLotus" w:hint="eastAsia"/>
          <w:sz w:val="48"/>
          <w:szCs w:val="48"/>
          <w:rtl/>
        </w:rPr>
        <w:t>د</w:t>
      </w:r>
      <w:r w:rsidRPr="006D7CFF">
        <w:rPr>
          <w:rFonts w:ascii="IRLotus" w:hAnsi="IRLotus" w:cs="IRLotus"/>
          <w:sz w:val="48"/>
          <w:szCs w:val="48"/>
          <w:rtl/>
        </w:rPr>
        <w:t xml:space="preserve"> شد، در فقه مطرح شده است.</w:t>
      </w:r>
    </w:p>
    <w:p w14:paraId="6C7122A8" w14:textId="77777777" w:rsidR="006D7CFF" w:rsidRPr="006D7CFF" w:rsidRDefault="006D7CFF" w:rsidP="006D7CFF">
      <w:pPr>
        <w:jc w:val="both"/>
        <w:rPr>
          <w:rFonts w:ascii="IRLotus" w:hAnsi="IRLotus" w:cs="IRLotus"/>
          <w:sz w:val="48"/>
          <w:szCs w:val="48"/>
          <w:rtl/>
        </w:rPr>
      </w:pPr>
    </w:p>
    <w:p w14:paraId="4B4B8523" w14:textId="322E19FF"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چرا برخلاف صورت</w:t>
      </w:r>
      <w:r w:rsidRPr="006D7CFF">
        <w:rPr>
          <w:rFonts w:ascii="IRLotus" w:hAnsi="IRLotus" w:cs="IRLotus" w:hint="cs"/>
          <w:sz w:val="48"/>
          <w:szCs w:val="48"/>
          <w:rtl/>
        </w:rPr>
        <w:t>ی</w:t>
      </w:r>
      <w:r w:rsidRPr="006D7CFF">
        <w:rPr>
          <w:rFonts w:ascii="IRLotus" w:hAnsi="IRLotus" w:cs="IRLotus"/>
          <w:sz w:val="48"/>
          <w:szCs w:val="48"/>
          <w:rtl/>
        </w:rPr>
        <w:t xml:space="preserve"> که انسان نس</w:t>
      </w:r>
      <w:r w:rsidRPr="006D7CFF">
        <w:rPr>
          <w:rFonts w:ascii="IRLotus" w:hAnsi="IRLotus" w:cs="IRLotus" w:hint="cs"/>
          <w:sz w:val="48"/>
          <w:szCs w:val="48"/>
          <w:rtl/>
        </w:rPr>
        <w:t>ی</w:t>
      </w:r>
      <w:r w:rsidRPr="006D7CFF">
        <w:rPr>
          <w:rFonts w:ascii="IRLotus" w:hAnsi="IRLotus" w:cs="IRLotus" w:hint="eastAsia"/>
          <w:sz w:val="48"/>
          <w:szCs w:val="48"/>
          <w:rtl/>
        </w:rPr>
        <w:t>انا</w:t>
      </w:r>
      <w:r w:rsidRPr="006D7CFF">
        <w:rPr>
          <w:rFonts w:ascii="IRLotus" w:hAnsi="IRLotus" w:cs="IRLotus"/>
          <w:sz w:val="48"/>
          <w:szCs w:val="48"/>
          <w:rtl/>
        </w:rPr>
        <w:t xml:space="preserve"> در حال</w:t>
      </w:r>
      <w:r w:rsidRPr="006D7CFF">
        <w:rPr>
          <w:rFonts w:ascii="IRLotus" w:hAnsi="IRLotus" w:cs="IRLotus" w:hint="cs"/>
          <w:sz w:val="48"/>
          <w:szCs w:val="48"/>
          <w:rtl/>
        </w:rPr>
        <w:t>ی</w:t>
      </w:r>
      <w:r w:rsidRPr="006D7CFF">
        <w:rPr>
          <w:rFonts w:ascii="IRLotus" w:hAnsi="IRLotus" w:cs="IRLotus"/>
          <w:sz w:val="48"/>
          <w:szCs w:val="48"/>
          <w:rtl/>
        </w:rPr>
        <w:t xml:space="preserve"> که روزه است، أکل و شرب داشته باشد، روزه‌اش باطل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 xml:space="preserve"> اگر نس</w:t>
      </w:r>
      <w:r w:rsidRPr="006D7CFF">
        <w:rPr>
          <w:rFonts w:ascii="IRLotus" w:hAnsi="IRLotus" w:cs="IRLotus" w:hint="cs"/>
          <w:sz w:val="48"/>
          <w:szCs w:val="48"/>
          <w:rtl/>
        </w:rPr>
        <w:t>ی</w:t>
      </w:r>
      <w:r w:rsidRPr="006D7CFF">
        <w:rPr>
          <w:rFonts w:ascii="IRLotus" w:hAnsi="IRLotus" w:cs="IRLotus" w:hint="eastAsia"/>
          <w:sz w:val="48"/>
          <w:szCs w:val="48"/>
          <w:rtl/>
        </w:rPr>
        <w:t>انا</w:t>
      </w:r>
      <w:r w:rsidRPr="006D7CFF">
        <w:rPr>
          <w:rFonts w:ascii="IRLotus" w:hAnsi="IRLotus" w:cs="IRLotus"/>
          <w:sz w:val="48"/>
          <w:szCs w:val="48"/>
          <w:rtl/>
        </w:rPr>
        <w:t xml:space="preserve"> اصباح جنبا کند، روزه‌اش باطل است؟</w:t>
      </w:r>
    </w:p>
    <w:p w14:paraId="2B3F5E2B"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بنا بر عمومات</w:t>
      </w:r>
      <w:r w:rsidRPr="006D7CFF">
        <w:rPr>
          <w:rFonts w:ascii="IRLotus" w:hAnsi="IRLotus" w:cs="IRLotus" w:hint="cs"/>
          <w:sz w:val="48"/>
          <w:szCs w:val="48"/>
          <w:rtl/>
        </w:rPr>
        <w:t>ی</w:t>
      </w:r>
      <w:r w:rsidRPr="006D7CFF">
        <w:rPr>
          <w:rFonts w:ascii="IRLotus" w:hAnsi="IRLotus" w:cs="IRLotus"/>
          <w:sz w:val="48"/>
          <w:szCs w:val="48"/>
          <w:rtl/>
        </w:rPr>
        <w:t xml:space="preserve"> که از ائمه عل</w:t>
      </w:r>
      <w:r w:rsidRPr="006D7CFF">
        <w:rPr>
          <w:rFonts w:ascii="IRLotus" w:hAnsi="IRLotus" w:cs="IRLotus" w:hint="cs"/>
          <w:sz w:val="48"/>
          <w:szCs w:val="48"/>
          <w:rtl/>
        </w:rPr>
        <w:t>ی</w:t>
      </w:r>
      <w:r w:rsidRPr="006D7CFF">
        <w:rPr>
          <w:rFonts w:ascii="IRLotus" w:hAnsi="IRLotus" w:cs="IRLotus" w:hint="eastAsia"/>
          <w:sz w:val="48"/>
          <w:szCs w:val="48"/>
          <w:rtl/>
        </w:rPr>
        <w:t>هم</w:t>
      </w:r>
      <w:r w:rsidRPr="006D7CFF">
        <w:rPr>
          <w:rFonts w:ascii="IRLotus" w:hAnsi="IRLotus" w:cs="IRLotus"/>
          <w:sz w:val="48"/>
          <w:szCs w:val="48"/>
          <w:rtl/>
        </w:rPr>
        <w:t xml:space="preserve"> السلام به دست ما رس</w:t>
      </w:r>
      <w:r w:rsidRPr="006D7CFF">
        <w:rPr>
          <w:rFonts w:ascii="IRLotus" w:hAnsi="IRLotus" w:cs="IRLotus" w:hint="cs"/>
          <w:sz w:val="48"/>
          <w:szCs w:val="48"/>
          <w:rtl/>
        </w:rPr>
        <w:t>ی</w:t>
      </w:r>
      <w:r w:rsidRPr="006D7CFF">
        <w:rPr>
          <w:rFonts w:ascii="IRLotus" w:hAnsi="IRLotus" w:cs="IRLotus" w:hint="eastAsia"/>
          <w:sz w:val="48"/>
          <w:szCs w:val="48"/>
          <w:rtl/>
        </w:rPr>
        <w:t>ده</w:t>
      </w:r>
      <w:r w:rsidRPr="006D7CFF">
        <w:rPr>
          <w:rFonts w:ascii="IRLotus" w:hAnsi="IRLotus" w:cs="IRLotus"/>
          <w:sz w:val="48"/>
          <w:szCs w:val="48"/>
          <w:rtl/>
        </w:rPr>
        <w:t xml:space="preserve"> است،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شود که ه</w:t>
      </w:r>
      <w:r w:rsidRPr="006D7CFF">
        <w:rPr>
          <w:rFonts w:ascii="IRLotus" w:hAnsi="IRLotus" w:cs="IRLotus" w:hint="cs"/>
          <w:sz w:val="48"/>
          <w:szCs w:val="48"/>
          <w:rtl/>
        </w:rPr>
        <w:t>ی</w:t>
      </w:r>
      <w:r w:rsidRPr="006D7CFF">
        <w:rPr>
          <w:rFonts w:ascii="IRLotus" w:hAnsi="IRLotus" w:cs="IRLotus" w:hint="eastAsia"/>
          <w:sz w:val="48"/>
          <w:szCs w:val="48"/>
          <w:rtl/>
        </w:rPr>
        <w:t>چ</w:t>
      </w:r>
      <w:r w:rsidRPr="006D7CFF">
        <w:rPr>
          <w:rFonts w:ascii="IRLotus" w:hAnsi="IRLotus" w:cs="IRLotus"/>
          <w:sz w:val="48"/>
          <w:szCs w:val="48"/>
          <w:rtl/>
        </w:rPr>
        <w:t xml:space="preserve"> فرق</w:t>
      </w:r>
      <w:r w:rsidRPr="006D7CFF">
        <w:rPr>
          <w:rFonts w:ascii="IRLotus" w:hAnsi="IRLotus" w:cs="IRLotus" w:hint="cs"/>
          <w:sz w:val="48"/>
          <w:szCs w:val="48"/>
          <w:rtl/>
        </w:rPr>
        <w:t>ی</w:t>
      </w:r>
      <w:r w:rsidRPr="006D7CFF">
        <w:rPr>
          <w:rFonts w:ascii="IRLotus" w:hAnsi="IRLotus" w:cs="IRLotus"/>
          <w:sz w:val="48"/>
          <w:szCs w:val="48"/>
          <w:rtl/>
        </w:rPr>
        <w:t xml:space="preserve"> ب</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سه مورد مذکور وجود ندارد. در حد</w:t>
      </w:r>
      <w:r w:rsidRPr="006D7CFF">
        <w:rPr>
          <w:rFonts w:ascii="IRLotus" w:hAnsi="IRLotus" w:cs="IRLotus" w:hint="cs"/>
          <w:sz w:val="48"/>
          <w:szCs w:val="48"/>
          <w:rtl/>
        </w:rPr>
        <w:t>ی</w:t>
      </w:r>
      <w:r w:rsidRPr="006D7CFF">
        <w:rPr>
          <w:rFonts w:ascii="IRLotus" w:hAnsi="IRLotus" w:cs="IRLotus" w:hint="eastAsia"/>
          <w:sz w:val="48"/>
          <w:szCs w:val="48"/>
          <w:rtl/>
        </w:rPr>
        <w:t>ث</w:t>
      </w:r>
      <w:r w:rsidRPr="006D7CFF">
        <w:rPr>
          <w:rFonts w:ascii="IRLotus" w:hAnsi="IRLotus" w:cs="IRLotus"/>
          <w:sz w:val="48"/>
          <w:szCs w:val="48"/>
          <w:rtl/>
        </w:rPr>
        <w:t xml:space="preserve"> رفع نس</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مرتفع دانسته شده: «رُفِعَ عَنْ أُمَّتِيَ الْخَطَأُ وَ النِّسْيَانُ وَ مَا أُكْرِهُوا عَلَيْهِ وَ مَا لَا يُطِيقُونَ </w:t>
      </w:r>
      <w:r w:rsidRPr="006D7CFF">
        <w:rPr>
          <w:rFonts w:ascii="IRLotus" w:hAnsi="IRLotus" w:cs="IRLotus" w:hint="eastAsia"/>
          <w:sz w:val="48"/>
          <w:szCs w:val="48"/>
          <w:rtl/>
        </w:rPr>
        <w:t>وَ</w:t>
      </w:r>
      <w:r w:rsidRPr="006D7CFF">
        <w:rPr>
          <w:rFonts w:ascii="IRLotus" w:hAnsi="IRLotus" w:cs="IRLotus"/>
          <w:sz w:val="48"/>
          <w:szCs w:val="48"/>
          <w:rtl/>
        </w:rPr>
        <w:t xml:space="preserve"> غَيْرِ ذَلِكَ» (وسائل الش</w:t>
      </w:r>
      <w:r w:rsidRPr="006D7CFF">
        <w:rPr>
          <w:rFonts w:ascii="IRLotus" w:hAnsi="IRLotus" w:cs="IRLotus" w:hint="cs"/>
          <w:sz w:val="48"/>
          <w:szCs w:val="48"/>
          <w:rtl/>
        </w:rPr>
        <w:t>ی</w:t>
      </w:r>
      <w:r w:rsidRPr="006D7CFF">
        <w:rPr>
          <w:rFonts w:ascii="IRLotus" w:hAnsi="IRLotus" w:cs="IRLotus" w:hint="eastAsia"/>
          <w:sz w:val="48"/>
          <w:szCs w:val="48"/>
          <w:rtl/>
        </w:rPr>
        <w:t>عة</w:t>
      </w:r>
      <w:r w:rsidRPr="006D7CFF">
        <w:rPr>
          <w:rFonts w:ascii="IRLotus" w:hAnsi="IRLotus" w:cs="IRLotus"/>
          <w:sz w:val="48"/>
          <w:szCs w:val="48"/>
          <w:rtl/>
        </w:rPr>
        <w:t xml:space="preserve"> / ج 4 / ص 373) شامل مورد اصباح جنبا ن</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ول</w:t>
      </w:r>
      <w:r w:rsidRPr="006D7CFF">
        <w:rPr>
          <w:rFonts w:ascii="IRLotus" w:hAnsi="IRLotus" w:cs="IRLotus" w:hint="cs"/>
          <w:sz w:val="48"/>
          <w:szCs w:val="48"/>
          <w:rtl/>
        </w:rPr>
        <w:t>ی</w:t>
      </w:r>
      <w:r w:rsidRPr="006D7CFF">
        <w:rPr>
          <w:rFonts w:ascii="IRLotus" w:hAnsi="IRLotus" w:cs="IRLotus"/>
          <w:sz w:val="48"/>
          <w:szCs w:val="48"/>
          <w:rtl/>
        </w:rPr>
        <w:t xml:space="preserve"> با توجه به دل</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sz w:val="48"/>
          <w:szCs w:val="48"/>
          <w:rtl/>
        </w:rPr>
        <w:t xml:space="preserve"> خاص</w:t>
      </w:r>
      <w:r w:rsidRPr="006D7CFF">
        <w:rPr>
          <w:rFonts w:ascii="IRLotus" w:hAnsi="IRLotus" w:cs="IRLotus" w:hint="cs"/>
          <w:sz w:val="48"/>
          <w:szCs w:val="48"/>
          <w:rtl/>
        </w:rPr>
        <w:t>ی</w:t>
      </w:r>
      <w:r w:rsidRPr="006D7CFF">
        <w:rPr>
          <w:rFonts w:ascii="IRLotus" w:hAnsi="IRLotus" w:cs="IRLotus"/>
          <w:sz w:val="48"/>
          <w:szCs w:val="48"/>
          <w:rtl/>
        </w:rPr>
        <w:t xml:space="preserve"> که در مسأله اصباح جنبا وارد شده است، اجماع فقها بر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است که شخص</w:t>
      </w:r>
      <w:r w:rsidRPr="006D7CFF">
        <w:rPr>
          <w:rFonts w:ascii="IRLotus" w:hAnsi="IRLotus" w:cs="IRLotus" w:hint="cs"/>
          <w:sz w:val="48"/>
          <w:szCs w:val="48"/>
          <w:rtl/>
        </w:rPr>
        <w:t>ی</w:t>
      </w:r>
      <w:r w:rsidRPr="006D7CFF">
        <w:rPr>
          <w:rFonts w:ascii="IRLotus" w:hAnsi="IRLotus" w:cs="IRLotus"/>
          <w:sz w:val="48"/>
          <w:szCs w:val="48"/>
          <w:rtl/>
        </w:rPr>
        <w:t xml:space="preserve"> که از رو</w:t>
      </w:r>
      <w:r w:rsidRPr="006D7CFF">
        <w:rPr>
          <w:rFonts w:ascii="IRLotus" w:hAnsi="IRLotus" w:cs="IRLotus" w:hint="cs"/>
          <w:sz w:val="48"/>
          <w:szCs w:val="48"/>
          <w:rtl/>
        </w:rPr>
        <w:t>ی</w:t>
      </w:r>
      <w:r w:rsidRPr="006D7CFF">
        <w:rPr>
          <w:rFonts w:ascii="IRLotus" w:hAnsi="IRLotus" w:cs="IRLotus"/>
          <w:sz w:val="48"/>
          <w:szCs w:val="48"/>
          <w:rtl/>
        </w:rPr>
        <w:t xml:space="preserve"> نس</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اصباح جنبا داشته است، روزه‌اش باطل است و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قضا کند.</w:t>
      </w:r>
    </w:p>
    <w:p w14:paraId="390C51EB" w14:textId="77777777" w:rsidR="006D7CFF" w:rsidRPr="006D7CFF" w:rsidRDefault="006D7CFF" w:rsidP="006D7CFF">
      <w:pPr>
        <w:jc w:val="both"/>
        <w:rPr>
          <w:rFonts w:ascii="IRLotus" w:hAnsi="IRLotus" w:cs="IRLotus"/>
          <w:sz w:val="48"/>
          <w:szCs w:val="48"/>
          <w:rtl/>
        </w:rPr>
      </w:pPr>
    </w:p>
    <w:p w14:paraId="28AF63FD" w14:textId="2DA82A0C"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اگر شخص</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شخص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hint="cs"/>
          <w:sz w:val="48"/>
          <w:szCs w:val="48"/>
          <w:rtl/>
        </w:rPr>
        <w:t>ی</w:t>
      </w:r>
      <w:r w:rsidRPr="006D7CFF">
        <w:rPr>
          <w:rFonts w:ascii="IRLotus" w:hAnsi="IRLotus" w:cs="IRLotus"/>
          <w:sz w:val="48"/>
          <w:szCs w:val="48"/>
          <w:rtl/>
        </w:rPr>
        <w:t xml:space="preserve"> را برا</w:t>
      </w:r>
      <w:r w:rsidRPr="006D7CFF">
        <w:rPr>
          <w:rFonts w:ascii="IRLotus" w:hAnsi="IRLotus" w:cs="IRLotus" w:hint="cs"/>
          <w:sz w:val="48"/>
          <w:szCs w:val="48"/>
          <w:rtl/>
        </w:rPr>
        <w:t>ی</w:t>
      </w:r>
      <w:r w:rsidRPr="006D7CFF">
        <w:rPr>
          <w:rFonts w:ascii="IRLotus" w:hAnsi="IRLotus" w:cs="IRLotus"/>
          <w:sz w:val="48"/>
          <w:szCs w:val="48"/>
          <w:rtl/>
        </w:rPr>
        <w:t xml:space="preserve"> افطار</w:t>
      </w:r>
      <w:r w:rsidRPr="006D7CFF">
        <w:rPr>
          <w:rFonts w:ascii="IRLotus" w:hAnsi="IRLotus" w:cs="IRLotus" w:hint="cs"/>
          <w:sz w:val="48"/>
          <w:szCs w:val="48"/>
          <w:rtl/>
        </w:rPr>
        <w:t>ی</w:t>
      </w:r>
      <w:r w:rsidRPr="006D7CFF">
        <w:rPr>
          <w:rFonts w:ascii="IRLotus" w:hAnsi="IRLotus" w:cs="IRLotus"/>
          <w:sz w:val="48"/>
          <w:szCs w:val="48"/>
          <w:rtl/>
        </w:rPr>
        <w:t xml:space="preserve"> دعوت کرد و شخص مهمان قبل از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نزد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برود، با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دانه خرما افطار کرد، </w:t>
      </w:r>
      <w:r w:rsidRPr="006D7CFF">
        <w:rPr>
          <w:rFonts w:ascii="IRLotus" w:hAnsi="IRLotus" w:cs="IRLotus"/>
          <w:sz w:val="48"/>
          <w:szCs w:val="48"/>
          <w:rtl/>
        </w:rPr>
        <w:lastRenderedPageBreak/>
        <w:t>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است که نزد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برود و بر سفر</w:t>
      </w:r>
      <w:r w:rsidRPr="006D7CFF">
        <w:rPr>
          <w:rFonts w:ascii="IRLotus" w:hAnsi="IRLotus" w:cs="IRLotus" w:hint="cs"/>
          <w:sz w:val="48"/>
          <w:szCs w:val="48"/>
          <w:rtl/>
        </w:rPr>
        <w:t>ۀ</w:t>
      </w:r>
      <w:r w:rsidRPr="006D7CFF">
        <w:rPr>
          <w:rFonts w:ascii="IRLotus" w:hAnsi="IRLotus" w:cs="IRLotus"/>
          <w:sz w:val="48"/>
          <w:szCs w:val="48"/>
          <w:rtl/>
        </w:rPr>
        <w:t xml:space="preserve"> افطار او افطار</w:t>
      </w:r>
      <w:r w:rsidRPr="006D7CFF">
        <w:rPr>
          <w:rFonts w:ascii="IRLotus" w:hAnsi="IRLotus" w:cs="IRLotus" w:hint="cs"/>
          <w:sz w:val="48"/>
          <w:szCs w:val="48"/>
          <w:rtl/>
        </w:rPr>
        <w:t>ی</w:t>
      </w:r>
      <w:r w:rsidRPr="006D7CFF">
        <w:rPr>
          <w:rFonts w:ascii="IRLotus" w:hAnsi="IRLotus" w:cs="IRLotus"/>
          <w:sz w:val="48"/>
          <w:szCs w:val="48"/>
          <w:rtl/>
        </w:rPr>
        <w:t xml:space="preserve"> تناول کند؟</w:t>
      </w:r>
    </w:p>
    <w:p w14:paraId="6B9B9C8D"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ارتکاز شخص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ملاحظه شود. اگر ارتکاز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به گونه‌ا</w:t>
      </w:r>
      <w:r w:rsidRPr="006D7CFF">
        <w:rPr>
          <w:rFonts w:ascii="IRLotus" w:hAnsi="IRLotus" w:cs="IRLotus" w:hint="cs"/>
          <w:sz w:val="48"/>
          <w:szCs w:val="48"/>
          <w:rtl/>
        </w:rPr>
        <w:t>ی</w:t>
      </w:r>
      <w:r w:rsidRPr="006D7CFF">
        <w:rPr>
          <w:rFonts w:ascii="IRLotus" w:hAnsi="IRLotus" w:cs="IRLotus"/>
          <w:sz w:val="48"/>
          <w:szCs w:val="48"/>
          <w:rtl/>
        </w:rPr>
        <w:t xml:space="preserve"> باشد که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شخص اگر جا</w:t>
      </w:r>
      <w:r w:rsidRPr="006D7CFF">
        <w:rPr>
          <w:rFonts w:ascii="IRLotus" w:hAnsi="IRLotus" w:cs="IRLotus" w:hint="cs"/>
          <w:sz w:val="48"/>
          <w:szCs w:val="48"/>
          <w:rtl/>
        </w:rPr>
        <w:t>ی</w:t>
      </w:r>
      <w:r w:rsidRPr="006D7CFF">
        <w:rPr>
          <w:rFonts w:ascii="IRLotus" w:hAnsi="IRLotus" w:cs="IRLotus"/>
          <w:sz w:val="48"/>
          <w:szCs w:val="48"/>
          <w:rtl/>
        </w:rPr>
        <w:t xml:space="preserve">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hint="cs"/>
          <w:sz w:val="48"/>
          <w:szCs w:val="48"/>
          <w:rtl/>
        </w:rPr>
        <w:t>ی</w:t>
      </w:r>
      <w:r w:rsidRPr="006D7CFF">
        <w:rPr>
          <w:rFonts w:ascii="IRLotus" w:hAnsi="IRLotus" w:cs="IRLotus"/>
          <w:sz w:val="48"/>
          <w:szCs w:val="48"/>
          <w:rtl/>
        </w:rPr>
        <w:t xml:space="preserve"> افطار کرد،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حق ندارد نزد او برا</w:t>
      </w:r>
      <w:r w:rsidRPr="006D7CFF">
        <w:rPr>
          <w:rFonts w:ascii="IRLotus" w:hAnsi="IRLotus" w:cs="IRLotus" w:hint="cs"/>
          <w:sz w:val="48"/>
          <w:szCs w:val="48"/>
          <w:rtl/>
        </w:rPr>
        <w:t>ی</w:t>
      </w:r>
      <w:r w:rsidRPr="006D7CFF">
        <w:rPr>
          <w:rFonts w:ascii="IRLotus" w:hAnsi="IRLotus" w:cs="IRLotus"/>
          <w:sz w:val="48"/>
          <w:szCs w:val="48"/>
          <w:rtl/>
        </w:rPr>
        <w:t xml:space="preserve"> افطار</w:t>
      </w:r>
      <w:r w:rsidRPr="006D7CFF">
        <w:rPr>
          <w:rFonts w:ascii="IRLotus" w:hAnsi="IRLotus" w:cs="IRLotus" w:hint="cs"/>
          <w:sz w:val="48"/>
          <w:szCs w:val="48"/>
          <w:rtl/>
        </w:rPr>
        <w:t>ی</w:t>
      </w:r>
      <w:r w:rsidRPr="006D7CFF">
        <w:rPr>
          <w:rFonts w:ascii="IRLotus" w:hAnsi="IRLotus" w:cs="IRLotus"/>
          <w:sz w:val="48"/>
          <w:szCs w:val="48"/>
          <w:rtl/>
        </w:rPr>
        <w:t xml:space="preserve"> برود،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با توجه به ارتکاز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 xml:space="preserve"> مهمان نزد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برود. اما اگر ارتکاز م</w:t>
      </w:r>
      <w:r w:rsidRPr="006D7CFF">
        <w:rPr>
          <w:rFonts w:ascii="IRLotus" w:hAnsi="IRLotus" w:cs="IRLotus" w:hint="cs"/>
          <w:sz w:val="48"/>
          <w:szCs w:val="48"/>
          <w:rtl/>
        </w:rPr>
        <w:t>ی</w:t>
      </w:r>
      <w:r w:rsidRPr="006D7CFF">
        <w:rPr>
          <w:rFonts w:ascii="IRLotus" w:hAnsi="IRLotus" w:cs="IRLotus" w:hint="eastAsia"/>
          <w:sz w:val="48"/>
          <w:szCs w:val="48"/>
          <w:rtl/>
        </w:rPr>
        <w:t>زبان</w:t>
      </w:r>
      <w:r w:rsidRPr="006D7CFF">
        <w:rPr>
          <w:rFonts w:ascii="IRLotus" w:hAnsi="IRLotus" w:cs="IRLotus"/>
          <w:sz w:val="48"/>
          <w:szCs w:val="48"/>
          <w:rtl/>
        </w:rPr>
        <w:t xml:space="preserve"> </w:t>
      </w:r>
      <w:r w:rsidRPr="006D7CFF">
        <w:rPr>
          <w:rFonts w:ascii="IRLotus" w:hAnsi="IRLotus" w:cs="IRLotus" w:hint="eastAsia"/>
          <w:sz w:val="48"/>
          <w:szCs w:val="48"/>
          <w:rtl/>
        </w:rPr>
        <w:t>به</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نبود،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مشکل</w:t>
      </w:r>
      <w:r w:rsidRPr="006D7CFF">
        <w:rPr>
          <w:rFonts w:ascii="IRLotus" w:hAnsi="IRLotus" w:cs="IRLotus" w:hint="cs"/>
          <w:sz w:val="48"/>
          <w:szCs w:val="48"/>
          <w:rtl/>
        </w:rPr>
        <w:t>ی</w:t>
      </w:r>
      <w:r w:rsidRPr="006D7CFF">
        <w:rPr>
          <w:rFonts w:ascii="IRLotus" w:hAnsi="IRLotus" w:cs="IRLotus"/>
          <w:sz w:val="48"/>
          <w:szCs w:val="48"/>
          <w:rtl/>
        </w:rPr>
        <w:t xml:space="preserve"> متوجه مهمان نم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w:t>
      </w:r>
    </w:p>
    <w:p w14:paraId="4BD1BD8A" w14:textId="77777777" w:rsidR="006D7CFF" w:rsidRPr="006D7CFF" w:rsidRDefault="006D7CFF" w:rsidP="006D7CFF">
      <w:pPr>
        <w:jc w:val="both"/>
        <w:rPr>
          <w:rFonts w:ascii="IRLotus" w:hAnsi="IRLotus" w:cs="IRLotus"/>
          <w:sz w:val="48"/>
          <w:szCs w:val="48"/>
          <w:rtl/>
        </w:rPr>
      </w:pPr>
    </w:p>
    <w:p w14:paraId="48613BC3" w14:textId="2761E31B"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نگاه کردن به مو</w:t>
      </w:r>
      <w:r w:rsidRPr="006D7CFF">
        <w:rPr>
          <w:rFonts w:ascii="IRLotus" w:hAnsi="IRLotus" w:cs="IRLotus" w:hint="cs"/>
          <w:sz w:val="48"/>
          <w:szCs w:val="48"/>
          <w:rtl/>
        </w:rPr>
        <w:t>ی</w:t>
      </w:r>
      <w:r w:rsidRPr="006D7CFF">
        <w:rPr>
          <w:rFonts w:ascii="IRLotus" w:hAnsi="IRLotus" w:cs="IRLotus"/>
          <w:sz w:val="48"/>
          <w:szCs w:val="48"/>
          <w:rtl/>
        </w:rPr>
        <w:t xml:space="preserve"> زن</w:t>
      </w:r>
      <w:r w:rsidRPr="006D7CFF">
        <w:rPr>
          <w:rFonts w:ascii="IRLotus" w:hAnsi="IRLotus" w:cs="IRLotus" w:hint="cs"/>
          <w:sz w:val="48"/>
          <w:szCs w:val="48"/>
          <w:rtl/>
        </w:rPr>
        <w:t>ی</w:t>
      </w:r>
      <w:r w:rsidRPr="006D7CFF">
        <w:rPr>
          <w:rFonts w:ascii="IRLotus" w:hAnsi="IRLotus" w:cs="IRLotus"/>
          <w:sz w:val="48"/>
          <w:szCs w:val="48"/>
          <w:rtl/>
        </w:rPr>
        <w:t xml:space="preserve"> که از او جدا شده باشد چه حکم</w:t>
      </w:r>
      <w:r w:rsidRPr="006D7CFF">
        <w:rPr>
          <w:rFonts w:ascii="IRLotus" w:hAnsi="IRLotus" w:cs="IRLotus" w:hint="cs"/>
          <w:sz w:val="48"/>
          <w:szCs w:val="48"/>
          <w:rtl/>
        </w:rPr>
        <w:t>ی</w:t>
      </w:r>
      <w:r w:rsidRPr="006D7CFF">
        <w:rPr>
          <w:rFonts w:ascii="IRLotus" w:hAnsi="IRLotus" w:cs="IRLotus"/>
          <w:sz w:val="48"/>
          <w:szCs w:val="48"/>
          <w:rtl/>
        </w:rPr>
        <w:t xml:space="preserve"> دارد؟</w:t>
      </w:r>
    </w:p>
    <w:p w14:paraId="553E7F81"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مسأله دارا</w:t>
      </w:r>
      <w:r w:rsidRPr="006D7CFF">
        <w:rPr>
          <w:rFonts w:ascii="IRLotus" w:hAnsi="IRLotus" w:cs="IRLotus" w:hint="cs"/>
          <w:sz w:val="48"/>
          <w:szCs w:val="48"/>
          <w:rtl/>
        </w:rPr>
        <w:t>ی</w:t>
      </w:r>
      <w:r w:rsidRPr="006D7CFF">
        <w:rPr>
          <w:rFonts w:ascii="IRLotus" w:hAnsi="IRLotus" w:cs="IRLotus"/>
          <w:sz w:val="48"/>
          <w:szCs w:val="48"/>
          <w:rtl/>
        </w:rPr>
        <w:t xml:space="preserve"> صورت‌ها</w:t>
      </w:r>
      <w:r w:rsidRPr="006D7CFF">
        <w:rPr>
          <w:rFonts w:ascii="IRLotus" w:hAnsi="IRLotus" w:cs="IRLotus" w:hint="cs"/>
          <w:sz w:val="48"/>
          <w:szCs w:val="48"/>
          <w:rtl/>
        </w:rPr>
        <w:t>ی</w:t>
      </w:r>
      <w:r w:rsidRPr="006D7CFF">
        <w:rPr>
          <w:rFonts w:ascii="IRLotus" w:hAnsi="IRLotus" w:cs="IRLotus"/>
          <w:sz w:val="48"/>
          <w:szCs w:val="48"/>
          <w:rtl/>
        </w:rPr>
        <w:t xml:space="preserve"> مختلف</w:t>
      </w:r>
      <w:r w:rsidRPr="006D7CFF">
        <w:rPr>
          <w:rFonts w:ascii="IRLotus" w:hAnsi="IRLotus" w:cs="IRLotus" w:hint="cs"/>
          <w:sz w:val="48"/>
          <w:szCs w:val="48"/>
          <w:rtl/>
        </w:rPr>
        <w:t>ی</w:t>
      </w:r>
      <w:r w:rsidRPr="006D7CFF">
        <w:rPr>
          <w:rFonts w:ascii="IRLotus" w:hAnsi="IRLotus" w:cs="IRLotus"/>
          <w:sz w:val="48"/>
          <w:szCs w:val="48"/>
          <w:rtl/>
        </w:rPr>
        <w:t xml:space="preserve"> است.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صورت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است که اگر اعضا</w:t>
      </w:r>
      <w:r w:rsidRPr="006D7CFF">
        <w:rPr>
          <w:rFonts w:ascii="IRLotus" w:hAnsi="IRLotus" w:cs="IRLotus" w:hint="cs"/>
          <w:sz w:val="48"/>
          <w:szCs w:val="48"/>
          <w:rtl/>
        </w:rPr>
        <w:t>ی</w:t>
      </w:r>
      <w:r w:rsidRPr="006D7CFF">
        <w:rPr>
          <w:rFonts w:ascii="IRLotus" w:hAnsi="IRLotus" w:cs="IRLotus"/>
          <w:sz w:val="48"/>
          <w:szCs w:val="48"/>
          <w:rtl/>
        </w:rPr>
        <w:t xml:space="preserve"> بدن زن جدا شده به شخص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hint="cs"/>
          <w:sz w:val="48"/>
          <w:szCs w:val="48"/>
          <w:rtl/>
        </w:rPr>
        <w:t>ی</w:t>
      </w:r>
      <w:r w:rsidRPr="006D7CFF">
        <w:rPr>
          <w:rFonts w:ascii="IRLotus" w:hAnsi="IRLotus" w:cs="IRLotus"/>
          <w:sz w:val="48"/>
          <w:szCs w:val="48"/>
          <w:rtl/>
        </w:rPr>
        <w:t xml:space="preserve"> متصل شده باشد و عرفاً عضو بدن شخص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قرار گرفته باشد،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حکم عضو بدن آن زن را ندارد، مثل پ</w:t>
      </w:r>
      <w:r w:rsidRPr="006D7CFF">
        <w:rPr>
          <w:rFonts w:ascii="IRLotus" w:hAnsi="IRLotus" w:cs="IRLotus" w:hint="cs"/>
          <w:sz w:val="48"/>
          <w:szCs w:val="48"/>
          <w:rtl/>
        </w:rPr>
        <w:t>ی</w:t>
      </w:r>
      <w:r w:rsidRPr="006D7CFF">
        <w:rPr>
          <w:rFonts w:ascii="IRLotus" w:hAnsi="IRLotus" w:cs="IRLotus" w:hint="eastAsia"/>
          <w:sz w:val="48"/>
          <w:szCs w:val="48"/>
          <w:rtl/>
        </w:rPr>
        <w:t>وند</w:t>
      </w:r>
      <w:r w:rsidRPr="006D7CFF">
        <w:rPr>
          <w:rFonts w:ascii="IRLotus" w:hAnsi="IRLotus" w:cs="IRLotus"/>
          <w:sz w:val="48"/>
          <w:szCs w:val="48"/>
          <w:rtl/>
        </w:rPr>
        <w:t xml:space="preserve"> دست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خانم به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مرد. صورت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است که اگر ب</w:t>
      </w:r>
      <w:r w:rsidRPr="006D7CFF">
        <w:rPr>
          <w:rFonts w:ascii="IRLotus" w:hAnsi="IRLotus" w:cs="IRLotus" w:hint="eastAsia"/>
          <w:sz w:val="48"/>
          <w:szCs w:val="48"/>
          <w:rtl/>
        </w:rPr>
        <w:t>ه</w:t>
      </w:r>
      <w:r w:rsidRPr="006D7CFF">
        <w:rPr>
          <w:rFonts w:ascii="IRLotus" w:hAnsi="IRLotus" w:cs="IRLotus"/>
          <w:sz w:val="48"/>
          <w:szCs w:val="48"/>
          <w:rtl/>
        </w:rPr>
        <w:t xml:space="preserve"> گونه‌ا</w:t>
      </w:r>
      <w:r w:rsidRPr="006D7CFF">
        <w:rPr>
          <w:rFonts w:ascii="IRLotus" w:hAnsi="IRLotus" w:cs="IRLotus" w:hint="cs"/>
          <w:sz w:val="48"/>
          <w:szCs w:val="48"/>
          <w:rtl/>
        </w:rPr>
        <w:t>ی</w:t>
      </w:r>
      <w:r w:rsidRPr="006D7CFF">
        <w:rPr>
          <w:rFonts w:ascii="IRLotus" w:hAnsi="IRLotus" w:cs="IRLotus"/>
          <w:sz w:val="48"/>
          <w:szCs w:val="48"/>
          <w:rtl/>
        </w:rPr>
        <w:t xml:space="preserve"> جدا شده باشد که عرفاً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عضو بدن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زن به حساب ن</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مثلاً اگر زن</w:t>
      </w:r>
      <w:r w:rsidRPr="006D7CFF">
        <w:rPr>
          <w:rFonts w:ascii="IRLotus" w:hAnsi="IRLotus" w:cs="IRLotus" w:hint="cs"/>
          <w:sz w:val="48"/>
          <w:szCs w:val="48"/>
          <w:rtl/>
        </w:rPr>
        <w:t>ی</w:t>
      </w:r>
      <w:r w:rsidRPr="006D7CFF">
        <w:rPr>
          <w:rFonts w:ascii="IRLotus" w:hAnsi="IRLotus" w:cs="IRLotus"/>
          <w:sz w:val="48"/>
          <w:szCs w:val="48"/>
          <w:rtl/>
        </w:rPr>
        <w:t xml:space="preserve"> موها</w:t>
      </w:r>
      <w:r w:rsidRPr="006D7CFF">
        <w:rPr>
          <w:rFonts w:ascii="IRLotus" w:hAnsi="IRLotus" w:cs="IRLotus" w:hint="cs"/>
          <w:sz w:val="48"/>
          <w:szCs w:val="48"/>
          <w:rtl/>
        </w:rPr>
        <w:t>ی</w:t>
      </w:r>
      <w:r w:rsidRPr="006D7CFF">
        <w:rPr>
          <w:rFonts w:ascii="IRLotus" w:hAnsi="IRLotus" w:cs="IRLotus" w:hint="eastAsia"/>
          <w:sz w:val="48"/>
          <w:szCs w:val="48"/>
          <w:rtl/>
        </w:rPr>
        <w:t>ش</w:t>
      </w:r>
      <w:r w:rsidRPr="006D7CFF">
        <w:rPr>
          <w:rFonts w:ascii="IRLotus" w:hAnsi="IRLotus" w:cs="IRLotus"/>
          <w:sz w:val="48"/>
          <w:szCs w:val="48"/>
          <w:rtl/>
        </w:rPr>
        <w:t xml:space="preserve"> را کوتاه کند و دور ب</w:t>
      </w:r>
      <w:r w:rsidRPr="006D7CFF">
        <w:rPr>
          <w:rFonts w:ascii="IRLotus" w:hAnsi="IRLotus" w:cs="IRLotus" w:hint="cs"/>
          <w:sz w:val="48"/>
          <w:szCs w:val="48"/>
          <w:rtl/>
        </w:rPr>
        <w:t>ی</w:t>
      </w:r>
      <w:r w:rsidRPr="006D7CFF">
        <w:rPr>
          <w:rFonts w:ascii="IRLotus" w:hAnsi="IRLotus" w:cs="IRLotus" w:hint="eastAsia"/>
          <w:sz w:val="48"/>
          <w:szCs w:val="48"/>
          <w:rtl/>
        </w:rPr>
        <w:t>ندازد،</w:t>
      </w:r>
      <w:r w:rsidRPr="006D7CFF">
        <w:rPr>
          <w:rFonts w:ascii="IRLotus" w:hAnsi="IRLotus" w:cs="IRLotus"/>
          <w:sz w:val="48"/>
          <w:szCs w:val="48"/>
          <w:rtl/>
        </w:rPr>
        <w:t xml:space="preserve"> </w:t>
      </w:r>
      <w:r w:rsidRPr="006D7CFF">
        <w:rPr>
          <w:rFonts w:ascii="IRLotus" w:hAnsi="IRLotus" w:cs="IRLotus"/>
          <w:sz w:val="48"/>
          <w:szCs w:val="48"/>
          <w:rtl/>
        </w:rPr>
        <w:lastRenderedPageBreak/>
        <w:t>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هم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نگاه کردن به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مو</w:t>
      </w:r>
      <w:r w:rsidRPr="006D7CFF">
        <w:rPr>
          <w:rFonts w:ascii="IRLotus" w:hAnsi="IRLotus" w:cs="IRLotus" w:hint="cs"/>
          <w:sz w:val="48"/>
          <w:szCs w:val="48"/>
          <w:rtl/>
        </w:rPr>
        <w:t>ی</w:t>
      </w:r>
      <w:r w:rsidRPr="006D7CFF">
        <w:rPr>
          <w:rFonts w:ascii="IRLotus" w:hAnsi="IRLotus" w:cs="IRLotus"/>
          <w:sz w:val="48"/>
          <w:szCs w:val="48"/>
          <w:rtl/>
        </w:rPr>
        <w:t xml:space="preserve"> جداشده از جهت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جزء بدن زن به حساب نم</w:t>
      </w:r>
      <w:r w:rsidRPr="006D7CFF">
        <w:rPr>
          <w:rFonts w:ascii="IRLotus" w:hAnsi="IRLotus" w:cs="IRLotus" w:hint="cs"/>
          <w:sz w:val="48"/>
          <w:szCs w:val="48"/>
          <w:rtl/>
        </w:rPr>
        <w:t>ی‌</w:t>
      </w:r>
      <w:r w:rsidRPr="006D7CFF">
        <w:rPr>
          <w:rFonts w:ascii="IRLotus" w:hAnsi="IRLotus" w:cs="IRLotus" w:hint="eastAsia"/>
          <w:sz w:val="48"/>
          <w:szCs w:val="48"/>
          <w:rtl/>
        </w:rPr>
        <w:t>آ</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اشکال ندارد. اما اگر به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جدا نشده باشد</w:t>
      </w:r>
      <w:r w:rsidRPr="006D7CFF">
        <w:rPr>
          <w:rFonts w:ascii="IRLotus" w:hAnsi="IRLotus" w:cs="IRLotus" w:hint="eastAsia"/>
          <w:sz w:val="48"/>
          <w:szCs w:val="48"/>
          <w:rtl/>
        </w:rPr>
        <w:t>،</w:t>
      </w:r>
      <w:r w:rsidRPr="006D7CFF">
        <w:rPr>
          <w:rFonts w:ascii="IRLotus" w:hAnsi="IRLotus" w:cs="IRLotus"/>
          <w:sz w:val="48"/>
          <w:szCs w:val="48"/>
          <w:rtl/>
        </w:rPr>
        <w:t xml:space="preserve"> بلکه به گونه ا</w:t>
      </w:r>
      <w:r w:rsidRPr="006D7CFF">
        <w:rPr>
          <w:rFonts w:ascii="IRLotus" w:hAnsi="IRLotus" w:cs="IRLotus" w:hint="cs"/>
          <w:sz w:val="48"/>
          <w:szCs w:val="48"/>
          <w:rtl/>
        </w:rPr>
        <w:t>ی</w:t>
      </w:r>
      <w:r w:rsidRPr="006D7CFF">
        <w:rPr>
          <w:rFonts w:ascii="IRLotus" w:hAnsi="IRLotus" w:cs="IRLotus"/>
          <w:sz w:val="48"/>
          <w:szCs w:val="48"/>
          <w:rtl/>
        </w:rPr>
        <w:t xml:space="preserve"> که امروزه به فروش م</w:t>
      </w:r>
      <w:r w:rsidRPr="006D7CFF">
        <w:rPr>
          <w:rFonts w:ascii="IRLotus" w:hAnsi="IRLotus" w:cs="IRLotus" w:hint="cs"/>
          <w:sz w:val="48"/>
          <w:szCs w:val="48"/>
          <w:rtl/>
        </w:rPr>
        <w:t>ی</w:t>
      </w:r>
      <w:r w:rsidRPr="006D7CFF">
        <w:rPr>
          <w:rFonts w:ascii="IRLotus" w:hAnsi="IRLotus" w:cs="IRLotus"/>
          <w:sz w:val="48"/>
          <w:szCs w:val="48"/>
          <w:rtl/>
        </w:rPr>
        <w:t xml:space="preserve"> رسد، به جهت استصحاب، نگاه کردن به آن مو</w:t>
      </w:r>
      <w:r w:rsidRPr="006D7CFF">
        <w:rPr>
          <w:rFonts w:ascii="IRLotus" w:hAnsi="IRLotus" w:cs="IRLotus" w:hint="cs"/>
          <w:sz w:val="48"/>
          <w:szCs w:val="48"/>
          <w:rtl/>
        </w:rPr>
        <w:t>ی</w:t>
      </w:r>
      <w:r w:rsidRPr="006D7CFF">
        <w:rPr>
          <w:rFonts w:ascii="IRLotus" w:hAnsi="IRLotus" w:cs="IRLotus"/>
          <w:sz w:val="48"/>
          <w:szCs w:val="48"/>
          <w:rtl/>
        </w:rPr>
        <w:t xml:space="preserve"> جدا شده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w:t>
      </w:r>
    </w:p>
    <w:p w14:paraId="59AE65A2" w14:textId="77777777" w:rsidR="006D7CFF" w:rsidRPr="006D7CFF" w:rsidRDefault="006D7CFF" w:rsidP="006D7CFF">
      <w:pPr>
        <w:jc w:val="both"/>
        <w:rPr>
          <w:rFonts w:ascii="IRLotus" w:hAnsi="IRLotus" w:cs="IRLotus"/>
          <w:sz w:val="48"/>
          <w:szCs w:val="48"/>
          <w:rtl/>
        </w:rPr>
      </w:pPr>
    </w:p>
    <w:p w14:paraId="127DD5AA" w14:textId="715246FE"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سفر کردن در ماه رمضان جهت ز</w:t>
      </w:r>
      <w:r w:rsidRPr="006D7CFF">
        <w:rPr>
          <w:rFonts w:ascii="IRLotus" w:hAnsi="IRLotus" w:cs="IRLotus" w:hint="cs"/>
          <w:sz w:val="48"/>
          <w:szCs w:val="48"/>
          <w:rtl/>
        </w:rPr>
        <w:t>ی</w:t>
      </w:r>
      <w:r w:rsidRPr="006D7CFF">
        <w:rPr>
          <w:rFonts w:ascii="IRLotus" w:hAnsi="IRLotus" w:cs="IRLotus" w:hint="eastAsia"/>
          <w:sz w:val="48"/>
          <w:szCs w:val="48"/>
          <w:rtl/>
        </w:rPr>
        <w:t>ارت</w:t>
      </w:r>
      <w:r w:rsidRPr="006D7CFF">
        <w:rPr>
          <w:rFonts w:ascii="IRLotus" w:hAnsi="IRLotus" w:cs="IRLotus"/>
          <w:sz w:val="48"/>
          <w:szCs w:val="48"/>
          <w:rtl/>
        </w:rPr>
        <w:t xml:space="preserve"> س</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الشهداء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مکروه است؟</w:t>
      </w:r>
    </w:p>
    <w:p w14:paraId="007A9E1F"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مرحوم صاحب عروه م</w:t>
      </w:r>
      <w:r w:rsidRPr="006D7CFF">
        <w:rPr>
          <w:rFonts w:ascii="IRLotus" w:hAnsi="IRLotus" w:cs="IRLotus" w:hint="cs"/>
          <w:sz w:val="48"/>
          <w:szCs w:val="48"/>
          <w:rtl/>
        </w:rPr>
        <w:t>ی‌</w:t>
      </w:r>
      <w:r w:rsidRPr="006D7CFF">
        <w:rPr>
          <w:rFonts w:ascii="IRLotus" w:hAnsi="IRLotus" w:cs="IRLotus" w:hint="eastAsia"/>
          <w:sz w:val="48"/>
          <w:szCs w:val="48"/>
          <w:rtl/>
        </w:rPr>
        <w:t>فرما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«يجوز السفر اختيارا في شهر رمضان بل و لو كان للفرار من الصوم كما مر و أما غيره من الواجب المعين فالأقوى عدم جوازه إلا مع الضرورة كما أنه لو كان مسافرا وجب عليه الإقامة لإتيانه مع الإمكان» (العروة الوثق</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ج3، ص62، فصل في شرا</w:t>
      </w:r>
      <w:r w:rsidRPr="006D7CFF">
        <w:rPr>
          <w:rFonts w:ascii="IRLotus" w:hAnsi="IRLotus" w:cs="IRLotus" w:hint="eastAsia"/>
          <w:sz w:val="48"/>
          <w:szCs w:val="48"/>
          <w:rtl/>
        </w:rPr>
        <w:t>ئط</w:t>
      </w:r>
      <w:r w:rsidRPr="006D7CFF">
        <w:rPr>
          <w:rFonts w:ascii="IRLotus" w:hAnsi="IRLotus" w:cs="IRLotus"/>
          <w:sz w:val="48"/>
          <w:szCs w:val="48"/>
          <w:rtl/>
        </w:rPr>
        <w:t xml:space="preserve"> الصوم، م4).</w:t>
      </w:r>
    </w:p>
    <w:p w14:paraId="7B10CA0C"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همچن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در مسئل</w:t>
      </w:r>
      <w:r w:rsidRPr="006D7CFF">
        <w:rPr>
          <w:rFonts w:ascii="IRLotus" w:hAnsi="IRLotus" w:cs="IRLotus" w:hint="cs"/>
          <w:sz w:val="48"/>
          <w:szCs w:val="48"/>
          <w:rtl/>
        </w:rPr>
        <w:t>ۀ</w:t>
      </w:r>
      <w:r w:rsidRPr="006D7CFF">
        <w:rPr>
          <w:rFonts w:ascii="IRLotus" w:hAnsi="IRLotus" w:cs="IRLotus"/>
          <w:sz w:val="48"/>
          <w:szCs w:val="48"/>
          <w:rtl/>
        </w:rPr>
        <w:t xml:space="preserve"> بعد فرموده است: «الظاهر كراهة السفر في شهر رمضان قبل أن يمضي ثلاثة وعشرون يوماً إلا في حج أو عمرة أو مال يخاف تلفه أو أخ يخاف هلاكه» (همان، ص63، م5).</w:t>
      </w:r>
    </w:p>
    <w:p w14:paraId="4E2436CE"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البته</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شان</w:t>
      </w:r>
      <w:r w:rsidRPr="006D7CFF">
        <w:rPr>
          <w:rFonts w:ascii="IRLotus" w:hAnsi="IRLotus" w:cs="IRLotus"/>
          <w:sz w:val="48"/>
          <w:szCs w:val="48"/>
          <w:rtl/>
        </w:rPr>
        <w:t xml:space="preserve"> فرموده‌اند: «إلا في حج أو عمرة»، به نظر م</w:t>
      </w:r>
      <w:r w:rsidRPr="006D7CFF">
        <w:rPr>
          <w:rFonts w:ascii="IRLotus" w:hAnsi="IRLotus" w:cs="IRLotus" w:hint="cs"/>
          <w:sz w:val="48"/>
          <w:szCs w:val="48"/>
          <w:rtl/>
        </w:rPr>
        <w:t>ی‌</w:t>
      </w:r>
      <w:r w:rsidRPr="006D7CFF">
        <w:rPr>
          <w:rFonts w:ascii="IRLotus" w:hAnsi="IRLotus" w:cs="IRLotus" w:hint="eastAsia"/>
          <w:sz w:val="48"/>
          <w:szCs w:val="48"/>
          <w:rtl/>
        </w:rPr>
        <w:t>رسد</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موارد خصوص</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ندارد، بلکه هر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از مزاحم‌ها</w:t>
      </w:r>
      <w:r w:rsidRPr="006D7CFF">
        <w:rPr>
          <w:rFonts w:ascii="IRLotus" w:hAnsi="IRLotus" w:cs="IRLotus" w:hint="cs"/>
          <w:sz w:val="48"/>
          <w:szCs w:val="48"/>
          <w:rtl/>
        </w:rPr>
        <w:t>یی</w:t>
      </w:r>
      <w:r w:rsidRPr="006D7CFF">
        <w:rPr>
          <w:rFonts w:ascii="IRLotus" w:hAnsi="IRLotus" w:cs="IRLotus"/>
          <w:sz w:val="48"/>
          <w:szCs w:val="48"/>
          <w:rtl/>
        </w:rPr>
        <w:t xml:space="preserve"> که شرعاً راجح هستند، مانند طلب علم، آموزش علم و مانند آن، امر به معروف و نه</w:t>
      </w:r>
      <w:r w:rsidRPr="006D7CFF">
        <w:rPr>
          <w:rFonts w:ascii="IRLotus" w:hAnsi="IRLotus" w:cs="IRLotus" w:hint="cs"/>
          <w:sz w:val="48"/>
          <w:szCs w:val="48"/>
          <w:rtl/>
        </w:rPr>
        <w:t>ی</w:t>
      </w:r>
      <w:r w:rsidRPr="006D7CFF">
        <w:rPr>
          <w:rFonts w:ascii="IRLotus" w:hAnsi="IRLotus" w:cs="IRLotus"/>
          <w:sz w:val="48"/>
          <w:szCs w:val="48"/>
          <w:rtl/>
        </w:rPr>
        <w:t xml:space="preserve"> از منکر، ن</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hint="cs"/>
          <w:sz w:val="48"/>
          <w:szCs w:val="48"/>
          <w:rtl/>
        </w:rPr>
        <w:t>ی</w:t>
      </w:r>
      <w:r w:rsidRPr="006D7CFF">
        <w:rPr>
          <w:rFonts w:ascii="IRLotus" w:hAnsi="IRLotus" w:cs="IRLotus"/>
          <w:sz w:val="48"/>
          <w:szCs w:val="48"/>
          <w:rtl/>
        </w:rPr>
        <w:t xml:space="preserve"> به پدر و مادر، صله رحم و مانند آن، که ز</w:t>
      </w:r>
      <w:r w:rsidRPr="006D7CFF">
        <w:rPr>
          <w:rFonts w:ascii="IRLotus" w:hAnsi="IRLotus" w:cs="IRLotus" w:hint="cs"/>
          <w:sz w:val="48"/>
          <w:szCs w:val="48"/>
          <w:rtl/>
        </w:rPr>
        <w:t>ی</w:t>
      </w:r>
      <w:r w:rsidRPr="006D7CFF">
        <w:rPr>
          <w:rFonts w:ascii="IRLotus" w:hAnsi="IRLotus" w:cs="IRLotus" w:hint="eastAsia"/>
          <w:sz w:val="48"/>
          <w:szCs w:val="48"/>
          <w:rtl/>
        </w:rPr>
        <w:t>ارت</w:t>
      </w:r>
      <w:r w:rsidRPr="006D7CFF">
        <w:rPr>
          <w:rFonts w:ascii="IRLotus" w:hAnsi="IRLotus" w:cs="IRLotus"/>
          <w:sz w:val="48"/>
          <w:szCs w:val="48"/>
          <w:rtl/>
        </w:rPr>
        <w:t xml:space="preserve"> حضرت س</w:t>
      </w:r>
      <w:r w:rsidRPr="006D7CFF">
        <w:rPr>
          <w:rFonts w:ascii="IRLotus" w:hAnsi="IRLotus" w:cs="IRLotus" w:hint="cs"/>
          <w:sz w:val="48"/>
          <w:szCs w:val="48"/>
          <w:rtl/>
        </w:rPr>
        <w:t>ی</w:t>
      </w:r>
      <w:r w:rsidRPr="006D7CFF">
        <w:rPr>
          <w:rFonts w:ascii="IRLotus" w:hAnsi="IRLotus" w:cs="IRLotus"/>
          <w:sz w:val="48"/>
          <w:szCs w:val="48"/>
          <w:rtl/>
        </w:rPr>
        <w:t>د الشهداء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را ن</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شامل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از افضل اعمال است.</w:t>
      </w:r>
    </w:p>
    <w:p w14:paraId="5E57595F" w14:textId="77777777" w:rsidR="006D7CFF" w:rsidRPr="006D7CFF" w:rsidRDefault="006D7CFF" w:rsidP="006D7CFF">
      <w:pPr>
        <w:jc w:val="both"/>
        <w:rPr>
          <w:rFonts w:ascii="IRLotus" w:hAnsi="IRLotus" w:cs="IRLotus"/>
          <w:sz w:val="48"/>
          <w:szCs w:val="48"/>
          <w:rtl/>
        </w:rPr>
      </w:pPr>
    </w:p>
    <w:p w14:paraId="580C77DD" w14:textId="7C7A6359"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امام جماعت</w:t>
      </w:r>
      <w:r w:rsidRPr="006D7CFF">
        <w:rPr>
          <w:rFonts w:ascii="IRLotus" w:hAnsi="IRLotus" w:cs="IRLotus" w:hint="cs"/>
          <w:sz w:val="48"/>
          <w:szCs w:val="48"/>
          <w:rtl/>
        </w:rPr>
        <w:t>ی</w:t>
      </w:r>
      <w:r w:rsidRPr="006D7CFF">
        <w:rPr>
          <w:rFonts w:ascii="IRLotus" w:hAnsi="IRLotus" w:cs="IRLotus"/>
          <w:sz w:val="48"/>
          <w:szCs w:val="48"/>
          <w:rtl/>
        </w:rPr>
        <w:t xml:space="preserve"> که در شکش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طبق نظر مأموم</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عمل کند،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حکم حت</w:t>
      </w:r>
      <w:r w:rsidRPr="006D7CFF">
        <w:rPr>
          <w:rFonts w:ascii="IRLotus" w:hAnsi="IRLotus" w:cs="IRLotus" w:hint="cs"/>
          <w:sz w:val="48"/>
          <w:szCs w:val="48"/>
          <w:rtl/>
        </w:rPr>
        <w:t>ی</w:t>
      </w:r>
      <w:r w:rsidRPr="006D7CFF">
        <w:rPr>
          <w:rFonts w:ascii="IRLotus" w:hAnsi="IRLotus" w:cs="IRLotus"/>
          <w:sz w:val="48"/>
          <w:szCs w:val="48"/>
          <w:rtl/>
        </w:rPr>
        <w:t xml:space="preserve"> نسبت به مأموم</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فاسق هم جر</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و عموم</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دارد؟</w:t>
      </w:r>
    </w:p>
    <w:p w14:paraId="715F37C4"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اگر امام جماعت در شماره رکعت‌ها</w:t>
      </w:r>
      <w:r w:rsidRPr="006D7CFF">
        <w:rPr>
          <w:rFonts w:ascii="IRLotus" w:hAnsi="IRLotus" w:cs="IRLotus" w:hint="cs"/>
          <w:sz w:val="48"/>
          <w:szCs w:val="48"/>
          <w:rtl/>
        </w:rPr>
        <w:t>ی</w:t>
      </w:r>
      <w:r w:rsidRPr="006D7CFF">
        <w:rPr>
          <w:rFonts w:ascii="IRLotus" w:hAnsi="IRLotus" w:cs="IRLotus"/>
          <w:sz w:val="48"/>
          <w:szCs w:val="48"/>
          <w:rtl/>
        </w:rPr>
        <w:t xml:space="preserve"> نماز شک کند، مثلاً شک کند سه رکعت خوانده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چهار رکعت، چنانچه مأموم </w:t>
      </w:r>
      <w:r w:rsidRPr="006D7CFF">
        <w:rPr>
          <w:rFonts w:ascii="IRLotus" w:hAnsi="IRLotus" w:cs="IRLotus" w:hint="cs"/>
          <w:sz w:val="48"/>
          <w:szCs w:val="48"/>
          <w:rtl/>
        </w:rPr>
        <w:t>ی</w:t>
      </w:r>
      <w:r w:rsidRPr="006D7CFF">
        <w:rPr>
          <w:rFonts w:ascii="IRLotus" w:hAnsi="IRLotus" w:cs="IRLotus" w:hint="eastAsia"/>
          <w:sz w:val="48"/>
          <w:szCs w:val="48"/>
          <w:rtl/>
        </w:rPr>
        <w:t>ق</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داشته باشد که چهار رکعت خوانده و به امام بفهماند، امام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نماز را تمام کند و خواندن نماز احت</w:t>
      </w:r>
      <w:r w:rsidRPr="006D7CFF">
        <w:rPr>
          <w:rFonts w:ascii="IRLotus" w:hAnsi="IRLotus" w:cs="IRLotus" w:hint="cs"/>
          <w:sz w:val="48"/>
          <w:szCs w:val="48"/>
          <w:rtl/>
        </w:rPr>
        <w:t>ی</w:t>
      </w:r>
      <w:r w:rsidRPr="006D7CFF">
        <w:rPr>
          <w:rFonts w:ascii="IRLotus" w:hAnsi="IRLotus" w:cs="IRLotus" w:hint="eastAsia"/>
          <w:sz w:val="48"/>
          <w:szCs w:val="48"/>
          <w:rtl/>
        </w:rPr>
        <w:t>اط</w:t>
      </w:r>
      <w:r w:rsidRPr="006D7CFF">
        <w:rPr>
          <w:rFonts w:ascii="IRLotus" w:hAnsi="IRLotus" w:cs="IRLotus"/>
          <w:sz w:val="48"/>
          <w:szCs w:val="48"/>
          <w:rtl/>
        </w:rPr>
        <w:t xml:space="preserve"> لازم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 همچن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اگر امام </w:t>
      </w:r>
      <w:r w:rsidRPr="006D7CFF">
        <w:rPr>
          <w:rFonts w:ascii="IRLotus" w:hAnsi="IRLotus" w:cs="IRLotus" w:hint="cs"/>
          <w:sz w:val="48"/>
          <w:szCs w:val="48"/>
          <w:rtl/>
        </w:rPr>
        <w:t>ی</w:t>
      </w:r>
      <w:r w:rsidRPr="006D7CFF">
        <w:rPr>
          <w:rFonts w:ascii="IRLotus" w:hAnsi="IRLotus" w:cs="IRLotus" w:hint="eastAsia"/>
          <w:sz w:val="48"/>
          <w:szCs w:val="48"/>
          <w:rtl/>
        </w:rPr>
        <w:t>ق</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داشته باشد که </w:t>
      </w:r>
      <w:r w:rsidRPr="006D7CFF">
        <w:rPr>
          <w:rFonts w:ascii="IRLotus" w:hAnsi="IRLotus" w:cs="IRLotus" w:hint="eastAsia"/>
          <w:sz w:val="48"/>
          <w:szCs w:val="48"/>
          <w:rtl/>
        </w:rPr>
        <w:t>چند</w:t>
      </w:r>
      <w:r w:rsidRPr="006D7CFF">
        <w:rPr>
          <w:rFonts w:ascii="IRLotus" w:hAnsi="IRLotus" w:cs="IRLotus"/>
          <w:sz w:val="48"/>
          <w:szCs w:val="48"/>
          <w:rtl/>
        </w:rPr>
        <w:t xml:space="preserve"> رکعت خوانده است و مأموم در شماره رکعت‌ها</w:t>
      </w:r>
      <w:r w:rsidRPr="006D7CFF">
        <w:rPr>
          <w:rFonts w:ascii="IRLotus" w:hAnsi="IRLotus" w:cs="IRLotus" w:hint="cs"/>
          <w:sz w:val="48"/>
          <w:szCs w:val="48"/>
          <w:rtl/>
        </w:rPr>
        <w:t>ی</w:t>
      </w:r>
      <w:r w:rsidRPr="006D7CFF">
        <w:rPr>
          <w:rFonts w:ascii="IRLotus" w:hAnsi="IRLotus" w:cs="IRLotus"/>
          <w:sz w:val="48"/>
          <w:szCs w:val="48"/>
          <w:rtl/>
        </w:rPr>
        <w:t xml:space="preserve"> نماز شک کند،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به شک خود اعتنا ننما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w:t>
      </w:r>
    </w:p>
    <w:p w14:paraId="6CEB5C47"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لازم</w:t>
      </w:r>
      <w:r w:rsidRPr="006D7CFF">
        <w:rPr>
          <w:rFonts w:ascii="IRLotus" w:hAnsi="IRLotus" w:cs="IRLotus"/>
          <w:sz w:val="48"/>
          <w:szCs w:val="48"/>
          <w:rtl/>
        </w:rPr>
        <w:t xml:space="preserve"> به ذکر است ادله‌ا</w:t>
      </w:r>
      <w:r w:rsidRPr="006D7CFF">
        <w:rPr>
          <w:rFonts w:ascii="IRLotus" w:hAnsi="IRLotus" w:cs="IRLotus" w:hint="cs"/>
          <w:sz w:val="48"/>
          <w:szCs w:val="48"/>
          <w:rtl/>
        </w:rPr>
        <w:t>ی</w:t>
      </w:r>
      <w:r w:rsidRPr="006D7CFF">
        <w:rPr>
          <w:rFonts w:ascii="IRLotus" w:hAnsi="IRLotus" w:cs="IRLotus"/>
          <w:sz w:val="48"/>
          <w:szCs w:val="48"/>
          <w:rtl/>
        </w:rPr>
        <w:t xml:space="preserve"> که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hint="eastAsia"/>
          <w:sz w:val="48"/>
          <w:szCs w:val="48"/>
          <w:rtl/>
        </w:rPr>
        <w:t>کنند</w:t>
      </w:r>
      <w:r w:rsidRPr="006D7CFF">
        <w:rPr>
          <w:rFonts w:ascii="IRLotus" w:hAnsi="IRLotus" w:cs="IRLotus"/>
          <w:sz w:val="48"/>
          <w:szCs w:val="48"/>
          <w:rtl/>
        </w:rPr>
        <w:t xml:space="preserve"> که امام جماعت در شکش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به مأموم</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رجوع کند، مطلق هستند و مق</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به مورد</w:t>
      </w:r>
      <w:r w:rsidRPr="006D7CFF">
        <w:rPr>
          <w:rFonts w:ascii="IRLotus" w:hAnsi="IRLotus" w:cs="IRLotus" w:hint="cs"/>
          <w:sz w:val="48"/>
          <w:szCs w:val="48"/>
          <w:rtl/>
        </w:rPr>
        <w:t>ی</w:t>
      </w:r>
      <w:r w:rsidRPr="006D7CFF">
        <w:rPr>
          <w:rFonts w:ascii="IRLotus" w:hAnsi="IRLotus" w:cs="IRLotus"/>
          <w:sz w:val="48"/>
          <w:szCs w:val="48"/>
          <w:rtl/>
        </w:rPr>
        <w:t xml:space="preserve"> نشده است که مأموم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عادل باشد تا بتوان طبق نظر آن عمل کرد. بنابرا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عدالت و فسق ه</w:t>
      </w:r>
      <w:r w:rsidRPr="006D7CFF">
        <w:rPr>
          <w:rFonts w:ascii="IRLotus" w:hAnsi="IRLotus" w:cs="IRLotus" w:hint="cs"/>
          <w:sz w:val="48"/>
          <w:szCs w:val="48"/>
          <w:rtl/>
        </w:rPr>
        <w:t>ی</w:t>
      </w:r>
      <w:r w:rsidRPr="006D7CFF">
        <w:rPr>
          <w:rFonts w:ascii="IRLotus" w:hAnsi="IRLotus" w:cs="IRLotus" w:hint="eastAsia"/>
          <w:sz w:val="48"/>
          <w:szCs w:val="48"/>
          <w:rtl/>
        </w:rPr>
        <w:t>چ</w:t>
      </w:r>
      <w:r w:rsidRPr="006D7CFF">
        <w:rPr>
          <w:rFonts w:ascii="IRLotus" w:hAnsi="IRLotus" w:cs="IRLotus"/>
          <w:sz w:val="48"/>
          <w:szCs w:val="48"/>
          <w:rtl/>
        </w:rPr>
        <w:t xml:space="preserve"> دخل</w:t>
      </w:r>
      <w:r w:rsidRPr="006D7CFF">
        <w:rPr>
          <w:rFonts w:ascii="IRLotus" w:hAnsi="IRLotus" w:cs="IRLotus" w:hint="cs"/>
          <w:sz w:val="48"/>
          <w:szCs w:val="48"/>
          <w:rtl/>
        </w:rPr>
        <w:t>ی</w:t>
      </w:r>
      <w:r w:rsidRPr="006D7CFF">
        <w:rPr>
          <w:rFonts w:ascii="IRLotus" w:hAnsi="IRLotus" w:cs="IRLotus"/>
          <w:sz w:val="48"/>
          <w:szCs w:val="48"/>
          <w:rtl/>
        </w:rPr>
        <w:t xml:space="preserve"> در مأموم نسبت به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مسأله ندارند.</w:t>
      </w:r>
    </w:p>
    <w:p w14:paraId="1C3FF639"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البته</w:t>
      </w:r>
      <w:r w:rsidRPr="006D7CFF">
        <w:rPr>
          <w:rFonts w:ascii="IRLotus" w:hAnsi="IRLotus" w:cs="IRLotus"/>
          <w:sz w:val="48"/>
          <w:szCs w:val="48"/>
          <w:rtl/>
        </w:rPr>
        <w:t xml:space="preserve"> در رجوع مأموم به امام 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مسئله ا</w:t>
      </w:r>
      <w:r w:rsidRPr="006D7CFF">
        <w:rPr>
          <w:rFonts w:ascii="IRLotus" w:hAnsi="IRLotus" w:cs="IRLotus" w:hint="cs"/>
          <w:sz w:val="48"/>
          <w:szCs w:val="48"/>
          <w:rtl/>
        </w:rPr>
        <w:t>ی</w:t>
      </w:r>
      <w:r w:rsidRPr="006D7CFF">
        <w:rPr>
          <w:rFonts w:ascii="IRLotus" w:hAnsi="IRLotus" w:cs="IRLotus"/>
          <w:sz w:val="48"/>
          <w:szCs w:val="48"/>
          <w:rtl/>
        </w:rPr>
        <w:t xml:space="preserve"> مطرح نم</w:t>
      </w:r>
      <w:r w:rsidRPr="006D7CFF">
        <w:rPr>
          <w:rFonts w:ascii="IRLotus" w:hAnsi="IRLotus" w:cs="IRLotus" w:hint="cs"/>
          <w:sz w:val="48"/>
          <w:szCs w:val="48"/>
          <w:rtl/>
        </w:rPr>
        <w:t>ی</w:t>
      </w:r>
      <w:r w:rsidRPr="006D7CFF">
        <w:rPr>
          <w:rFonts w:ascii="IRLotus" w:hAnsi="IRLotus" w:cs="IRLotus"/>
          <w:sz w:val="48"/>
          <w:szCs w:val="48"/>
          <w:rtl/>
        </w:rPr>
        <w:t xml:space="preserve"> شود، ز</w:t>
      </w:r>
      <w:r w:rsidRPr="006D7CFF">
        <w:rPr>
          <w:rFonts w:ascii="IRLotus" w:hAnsi="IRLotus" w:cs="IRLotus" w:hint="cs"/>
          <w:sz w:val="48"/>
          <w:szCs w:val="48"/>
          <w:rtl/>
        </w:rPr>
        <w:t>ی</w:t>
      </w:r>
      <w:r w:rsidRPr="006D7CFF">
        <w:rPr>
          <w:rFonts w:ascii="IRLotus" w:hAnsi="IRLotus" w:cs="IRLotus" w:hint="eastAsia"/>
          <w:sz w:val="48"/>
          <w:szCs w:val="48"/>
          <w:rtl/>
        </w:rPr>
        <w:t>را،</w:t>
      </w:r>
      <w:r w:rsidRPr="006D7CFF">
        <w:rPr>
          <w:rFonts w:ascii="IRLotus" w:hAnsi="IRLotus" w:cs="IRLotus"/>
          <w:sz w:val="48"/>
          <w:szCs w:val="48"/>
          <w:rtl/>
        </w:rPr>
        <w:t xml:space="preserve"> تنها اقتدا به امام جماعت</w:t>
      </w:r>
      <w:r w:rsidRPr="006D7CFF">
        <w:rPr>
          <w:rFonts w:ascii="IRLotus" w:hAnsi="IRLotus" w:cs="IRLotus" w:hint="cs"/>
          <w:sz w:val="48"/>
          <w:szCs w:val="48"/>
          <w:rtl/>
        </w:rPr>
        <w:t>ی</w:t>
      </w:r>
      <w:r w:rsidRPr="006D7CFF">
        <w:rPr>
          <w:rFonts w:ascii="IRLotus" w:hAnsi="IRLotus" w:cs="IRLotus"/>
          <w:sz w:val="48"/>
          <w:szCs w:val="48"/>
          <w:rtl/>
        </w:rPr>
        <w:t xml:space="preserve"> که عادل است صح</w:t>
      </w:r>
      <w:r w:rsidRPr="006D7CFF">
        <w:rPr>
          <w:rFonts w:ascii="IRLotus" w:hAnsi="IRLotus" w:cs="IRLotus" w:hint="cs"/>
          <w:sz w:val="48"/>
          <w:szCs w:val="48"/>
          <w:rtl/>
        </w:rPr>
        <w:t>ی</w:t>
      </w:r>
      <w:r w:rsidRPr="006D7CFF">
        <w:rPr>
          <w:rFonts w:ascii="IRLotus" w:hAnsi="IRLotus" w:cs="IRLotus" w:hint="eastAsia"/>
          <w:sz w:val="48"/>
          <w:szCs w:val="48"/>
          <w:rtl/>
        </w:rPr>
        <w:t>ح</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sz w:val="48"/>
          <w:szCs w:val="48"/>
          <w:rtl/>
        </w:rPr>
        <w:t xml:space="preserve"> باشد.</w:t>
      </w:r>
    </w:p>
    <w:p w14:paraId="5CD5A7DF" w14:textId="77777777" w:rsidR="006D7CFF" w:rsidRPr="006D7CFF" w:rsidRDefault="006D7CFF" w:rsidP="006D7CFF">
      <w:pPr>
        <w:jc w:val="both"/>
        <w:rPr>
          <w:rFonts w:ascii="IRLotus" w:hAnsi="IRLotus" w:cs="IRLotus"/>
          <w:sz w:val="48"/>
          <w:szCs w:val="48"/>
          <w:rtl/>
        </w:rPr>
      </w:pPr>
    </w:p>
    <w:p w14:paraId="0B95F493" w14:textId="7E424EE1"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فروش اجناس به صورت مزا</w:t>
      </w:r>
      <w:r w:rsidRPr="006D7CFF">
        <w:rPr>
          <w:rFonts w:ascii="IRLotus" w:hAnsi="IRLotus" w:cs="IRLotus" w:hint="cs"/>
          <w:sz w:val="48"/>
          <w:szCs w:val="48"/>
          <w:rtl/>
        </w:rPr>
        <w:t>ی</w:t>
      </w:r>
      <w:r w:rsidRPr="006D7CFF">
        <w:rPr>
          <w:rFonts w:ascii="IRLotus" w:hAnsi="IRLotus" w:cs="IRLotus" w:hint="eastAsia"/>
          <w:sz w:val="48"/>
          <w:szCs w:val="48"/>
          <w:rtl/>
        </w:rPr>
        <w:t>ده</w:t>
      </w:r>
      <w:r w:rsidRPr="006D7CFF">
        <w:rPr>
          <w:rFonts w:ascii="IRLotus" w:hAnsi="IRLotus" w:cs="IRLotus"/>
          <w:sz w:val="48"/>
          <w:szCs w:val="48"/>
          <w:rtl/>
        </w:rPr>
        <w:t xml:space="preserve">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است؟</w:t>
      </w:r>
    </w:p>
    <w:p w14:paraId="12D467B9" w14:textId="77777777" w:rsidR="006D7CFF" w:rsidRPr="006D7CFF" w:rsidRDefault="006D7CFF" w:rsidP="006D7CFF">
      <w:pPr>
        <w:jc w:val="both"/>
        <w:rPr>
          <w:rFonts w:ascii="IRLotus" w:hAnsi="IRLotus" w:cs="IRLotus"/>
          <w:sz w:val="48"/>
          <w:szCs w:val="48"/>
          <w:rtl/>
        </w:rPr>
      </w:pPr>
    </w:p>
    <w:p w14:paraId="799BE025"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بله، ادله جواز ب</w:t>
      </w:r>
      <w:r w:rsidRPr="006D7CFF">
        <w:rPr>
          <w:rFonts w:ascii="IRLotus" w:hAnsi="IRLotus" w:cs="IRLotus" w:hint="cs"/>
          <w:sz w:val="48"/>
          <w:szCs w:val="48"/>
          <w:rtl/>
        </w:rPr>
        <w:t>ی</w:t>
      </w:r>
      <w:r w:rsidRPr="006D7CFF">
        <w:rPr>
          <w:rFonts w:ascii="IRLotus" w:hAnsi="IRLotus" w:cs="IRLotus" w:hint="eastAsia"/>
          <w:sz w:val="48"/>
          <w:szCs w:val="48"/>
          <w:rtl/>
        </w:rPr>
        <w:t>ع</w:t>
      </w:r>
      <w:r w:rsidRPr="006D7CFF">
        <w:rPr>
          <w:rFonts w:ascii="IRLotus" w:hAnsi="IRLotus" w:cs="IRLotus"/>
          <w:sz w:val="48"/>
          <w:szCs w:val="48"/>
          <w:rtl/>
        </w:rPr>
        <w:t xml:space="preserve"> شامل ب</w:t>
      </w:r>
      <w:r w:rsidRPr="006D7CFF">
        <w:rPr>
          <w:rFonts w:ascii="IRLotus" w:hAnsi="IRLotus" w:cs="IRLotus" w:hint="cs"/>
          <w:sz w:val="48"/>
          <w:szCs w:val="48"/>
          <w:rtl/>
        </w:rPr>
        <w:t>ی</w:t>
      </w:r>
      <w:r w:rsidRPr="006D7CFF">
        <w:rPr>
          <w:rFonts w:ascii="IRLotus" w:hAnsi="IRLotus" w:cs="IRLotus" w:hint="eastAsia"/>
          <w:sz w:val="48"/>
          <w:szCs w:val="48"/>
          <w:rtl/>
        </w:rPr>
        <w:t>ع</w:t>
      </w:r>
      <w:r w:rsidRPr="006D7CFF">
        <w:rPr>
          <w:rFonts w:ascii="IRLotus" w:hAnsi="IRLotus" w:cs="IRLotus" w:hint="cs"/>
          <w:sz w:val="48"/>
          <w:szCs w:val="48"/>
          <w:rtl/>
        </w:rPr>
        <w:t>ی</w:t>
      </w:r>
      <w:r w:rsidRPr="006D7CFF">
        <w:rPr>
          <w:rFonts w:ascii="IRLotus" w:hAnsi="IRLotus" w:cs="IRLotus"/>
          <w:sz w:val="48"/>
          <w:szCs w:val="48"/>
          <w:rtl/>
        </w:rPr>
        <w:t xml:space="preserve"> که به صورت مزا</w:t>
      </w:r>
      <w:r w:rsidRPr="006D7CFF">
        <w:rPr>
          <w:rFonts w:ascii="IRLotus" w:hAnsi="IRLotus" w:cs="IRLotus" w:hint="cs"/>
          <w:sz w:val="48"/>
          <w:szCs w:val="48"/>
          <w:rtl/>
        </w:rPr>
        <w:t>ی</w:t>
      </w:r>
      <w:r w:rsidRPr="006D7CFF">
        <w:rPr>
          <w:rFonts w:ascii="IRLotus" w:hAnsi="IRLotus" w:cs="IRLotus" w:hint="eastAsia"/>
          <w:sz w:val="48"/>
          <w:szCs w:val="48"/>
          <w:rtl/>
        </w:rPr>
        <w:t>ده</w:t>
      </w:r>
      <w:r w:rsidRPr="006D7CFF">
        <w:rPr>
          <w:rFonts w:ascii="IRLotus" w:hAnsi="IRLotus" w:cs="IRLotus"/>
          <w:sz w:val="48"/>
          <w:szCs w:val="48"/>
          <w:rtl/>
        </w:rPr>
        <w:t xml:space="preserve"> صورت گرفته باشد هم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و منع</w:t>
      </w:r>
      <w:r w:rsidRPr="006D7CFF">
        <w:rPr>
          <w:rFonts w:ascii="IRLotus" w:hAnsi="IRLotus" w:cs="IRLotus" w:hint="cs"/>
          <w:sz w:val="48"/>
          <w:szCs w:val="48"/>
          <w:rtl/>
        </w:rPr>
        <w:t>ی</w:t>
      </w:r>
      <w:r w:rsidRPr="006D7CFF">
        <w:rPr>
          <w:rFonts w:ascii="IRLotus" w:hAnsi="IRLotus" w:cs="IRLotus"/>
          <w:sz w:val="48"/>
          <w:szCs w:val="48"/>
          <w:rtl/>
        </w:rPr>
        <w:t xml:space="preserve">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مسأله وجود ندارد.</w:t>
      </w:r>
    </w:p>
    <w:p w14:paraId="6BF2F7A1"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ممکم</w:t>
      </w:r>
      <w:r w:rsidRPr="006D7CFF">
        <w:rPr>
          <w:rFonts w:ascii="IRLotus" w:hAnsi="IRLotus" w:cs="IRLotus"/>
          <w:sz w:val="48"/>
          <w:szCs w:val="48"/>
          <w:rtl/>
        </w:rPr>
        <w:t xml:space="preserve"> است گفته شود: با توجه به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در خ</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hint="cs"/>
          <w:sz w:val="48"/>
          <w:szCs w:val="48"/>
          <w:rtl/>
        </w:rPr>
        <w:t>ی</w:t>
      </w:r>
      <w:r w:rsidRPr="006D7CFF">
        <w:rPr>
          <w:rFonts w:ascii="IRLotus" w:hAnsi="IRLotus" w:cs="IRLotus"/>
          <w:sz w:val="48"/>
          <w:szCs w:val="48"/>
          <w:rtl/>
        </w:rPr>
        <w:t xml:space="preserve"> از مزا</w:t>
      </w:r>
      <w:r w:rsidRPr="006D7CFF">
        <w:rPr>
          <w:rFonts w:ascii="IRLotus" w:hAnsi="IRLotus" w:cs="IRLotus" w:hint="cs"/>
          <w:sz w:val="48"/>
          <w:szCs w:val="48"/>
          <w:rtl/>
        </w:rPr>
        <w:t>ی</w:t>
      </w:r>
      <w:r w:rsidRPr="006D7CFF">
        <w:rPr>
          <w:rFonts w:ascii="IRLotus" w:hAnsi="IRLotus" w:cs="IRLotus" w:hint="eastAsia"/>
          <w:sz w:val="48"/>
          <w:szCs w:val="48"/>
          <w:rtl/>
        </w:rPr>
        <w:t>ده‌ها</w:t>
      </w:r>
      <w:r w:rsidRPr="006D7CFF">
        <w:rPr>
          <w:rFonts w:ascii="IRLotus" w:hAnsi="IRLotus" w:cs="IRLotus"/>
          <w:sz w:val="48"/>
          <w:szCs w:val="48"/>
          <w:rtl/>
        </w:rPr>
        <w:t xml:space="preserve"> افراد</w:t>
      </w:r>
      <w:r w:rsidRPr="006D7CFF">
        <w:rPr>
          <w:rFonts w:ascii="IRLotus" w:hAnsi="IRLotus" w:cs="IRLotus" w:hint="cs"/>
          <w:sz w:val="48"/>
          <w:szCs w:val="48"/>
          <w:rtl/>
        </w:rPr>
        <w:t>ی</w:t>
      </w:r>
      <w:r w:rsidRPr="006D7CFF">
        <w:rPr>
          <w:rFonts w:ascii="IRLotus" w:hAnsi="IRLotus" w:cs="IRLotus"/>
          <w:sz w:val="48"/>
          <w:szCs w:val="48"/>
          <w:rtl/>
        </w:rPr>
        <w:t xml:space="preserve"> را قرار م</w:t>
      </w:r>
      <w:r w:rsidRPr="006D7CFF">
        <w:rPr>
          <w:rFonts w:ascii="IRLotus" w:hAnsi="IRLotus" w:cs="IRLotus" w:hint="cs"/>
          <w:sz w:val="48"/>
          <w:szCs w:val="48"/>
          <w:rtl/>
        </w:rPr>
        <w:t>ی‌</w:t>
      </w:r>
      <w:r w:rsidRPr="006D7CFF">
        <w:rPr>
          <w:rFonts w:ascii="IRLotus" w:hAnsi="IRLotus" w:cs="IRLotus" w:hint="eastAsia"/>
          <w:sz w:val="48"/>
          <w:szCs w:val="48"/>
          <w:rtl/>
        </w:rPr>
        <w:t>دهند</w:t>
      </w:r>
      <w:r w:rsidRPr="006D7CFF">
        <w:rPr>
          <w:rFonts w:ascii="IRLotus" w:hAnsi="IRLotus" w:cs="IRLotus"/>
          <w:sz w:val="48"/>
          <w:szCs w:val="48"/>
          <w:rtl/>
        </w:rPr>
        <w:t xml:space="preserve"> که صرفاً ق</w:t>
      </w:r>
      <w:r w:rsidRPr="006D7CFF">
        <w:rPr>
          <w:rFonts w:ascii="IRLotus" w:hAnsi="IRLotus" w:cs="IRLotus" w:hint="cs"/>
          <w:sz w:val="48"/>
          <w:szCs w:val="48"/>
          <w:rtl/>
        </w:rPr>
        <w:t>ی</w:t>
      </w:r>
      <w:r w:rsidRPr="006D7CFF">
        <w:rPr>
          <w:rFonts w:ascii="IRLotus" w:hAnsi="IRLotus" w:cs="IRLotus" w:hint="eastAsia"/>
          <w:sz w:val="48"/>
          <w:szCs w:val="48"/>
          <w:rtl/>
        </w:rPr>
        <w:t>مت</w:t>
      </w:r>
      <w:r w:rsidRPr="006D7CFF">
        <w:rPr>
          <w:rFonts w:ascii="IRLotus" w:hAnsi="IRLotus" w:cs="IRLotus"/>
          <w:sz w:val="48"/>
          <w:szCs w:val="48"/>
          <w:rtl/>
        </w:rPr>
        <w:t xml:space="preserve"> را بالا ببرند و قصد خر</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ندارند،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ن‌گونه</w:t>
      </w:r>
      <w:r w:rsidRPr="006D7CFF">
        <w:rPr>
          <w:rFonts w:ascii="IRLotus" w:hAnsi="IRLotus" w:cs="IRLotus"/>
          <w:sz w:val="48"/>
          <w:szCs w:val="48"/>
          <w:rtl/>
        </w:rPr>
        <w:t xml:space="preserve"> مزا</w:t>
      </w:r>
      <w:r w:rsidRPr="006D7CFF">
        <w:rPr>
          <w:rFonts w:ascii="IRLotus" w:hAnsi="IRLotus" w:cs="IRLotus" w:hint="cs"/>
          <w:sz w:val="48"/>
          <w:szCs w:val="48"/>
          <w:rtl/>
        </w:rPr>
        <w:t>ی</w:t>
      </w:r>
      <w:r w:rsidRPr="006D7CFF">
        <w:rPr>
          <w:rFonts w:ascii="IRLotus" w:hAnsi="IRLotus" w:cs="IRLotus" w:hint="eastAsia"/>
          <w:sz w:val="48"/>
          <w:szCs w:val="48"/>
          <w:rtl/>
        </w:rPr>
        <w:t>ده‌ها</w:t>
      </w:r>
      <w:r w:rsidRPr="006D7CFF">
        <w:rPr>
          <w:rFonts w:ascii="IRLotus" w:hAnsi="IRLotus" w:cs="IRLotus"/>
          <w:sz w:val="48"/>
          <w:szCs w:val="48"/>
          <w:rtl/>
        </w:rPr>
        <w:t xml:space="preserve"> هم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است؟</w:t>
      </w:r>
    </w:p>
    <w:p w14:paraId="6312D5FF"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در</w:t>
      </w:r>
      <w:r w:rsidRPr="006D7CFF">
        <w:rPr>
          <w:rFonts w:ascii="IRLotus" w:hAnsi="IRLotus" w:cs="IRLotus"/>
          <w:sz w:val="48"/>
          <w:szCs w:val="48"/>
          <w:rtl/>
        </w:rPr>
        <w:t xml:space="preserve"> پاسخ گفته م</w:t>
      </w:r>
      <w:r w:rsidRPr="006D7CFF">
        <w:rPr>
          <w:rFonts w:ascii="IRLotus" w:hAnsi="IRLotus" w:cs="IRLotus" w:hint="cs"/>
          <w:sz w:val="48"/>
          <w:szCs w:val="48"/>
          <w:rtl/>
        </w:rPr>
        <w:t>ی</w:t>
      </w:r>
      <w:r w:rsidRPr="006D7CFF">
        <w:rPr>
          <w:rFonts w:ascii="IRLotus" w:hAnsi="IRLotus" w:cs="IRLotus"/>
          <w:sz w:val="48"/>
          <w:szCs w:val="48"/>
          <w:rtl/>
        </w:rPr>
        <w:t xml:space="preserve"> شود: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مورد -که شخص</w:t>
      </w:r>
      <w:r w:rsidRPr="006D7CFF">
        <w:rPr>
          <w:rFonts w:ascii="IRLotus" w:hAnsi="IRLotus" w:cs="IRLotus" w:hint="cs"/>
          <w:sz w:val="48"/>
          <w:szCs w:val="48"/>
          <w:rtl/>
        </w:rPr>
        <w:t>ی</w:t>
      </w:r>
      <w:r w:rsidRPr="006D7CFF">
        <w:rPr>
          <w:rFonts w:ascii="IRLotus" w:hAnsi="IRLotus" w:cs="IRLotus"/>
          <w:sz w:val="48"/>
          <w:szCs w:val="48"/>
          <w:rtl/>
        </w:rPr>
        <w:t xml:space="preserve"> بدون قصد خر</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فقط ق</w:t>
      </w:r>
      <w:r w:rsidRPr="006D7CFF">
        <w:rPr>
          <w:rFonts w:ascii="IRLotus" w:hAnsi="IRLotus" w:cs="IRLotus" w:hint="cs"/>
          <w:sz w:val="48"/>
          <w:szCs w:val="48"/>
          <w:rtl/>
        </w:rPr>
        <w:t>ی</w:t>
      </w:r>
      <w:r w:rsidRPr="006D7CFF">
        <w:rPr>
          <w:rFonts w:ascii="IRLotus" w:hAnsi="IRLotus" w:cs="IRLotus" w:hint="eastAsia"/>
          <w:sz w:val="48"/>
          <w:szCs w:val="48"/>
          <w:rtl/>
        </w:rPr>
        <w:t>مت</w:t>
      </w:r>
      <w:r w:rsidRPr="006D7CFF">
        <w:rPr>
          <w:rFonts w:ascii="IRLotus" w:hAnsi="IRLotus" w:cs="IRLotus"/>
          <w:sz w:val="48"/>
          <w:szCs w:val="48"/>
          <w:rtl/>
        </w:rPr>
        <w:t xml:space="preserve"> را بالا ببرد-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hint="cs"/>
          <w:sz w:val="48"/>
          <w:szCs w:val="48"/>
          <w:rtl/>
        </w:rPr>
        <w:t>ی</w:t>
      </w:r>
      <w:r w:rsidRPr="006D7CFF">
        <w:rPr>
          <w:rFonts w:ascii="IRLotus" w:hAnsi="IRLotus" w:cs="IRLotus"/>
          <w:sz w:val="48"/>
          <w:szCs w:val="48"/>
          <w:rtl/>
        </w:rPr>
        <w:t xml:space="preserve"> از امام صادق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از ام</w:t>
      </w:r>
      <w:r w:rsidRPr="006D7CFF">
        <w:rPr>
          <w:rFonts w:ascii="IRLotus" w:hAnsi="IRLotus" w:cs="IRLotus" w:hint="cs"/>
          <w:sz w:val="48"/>
          <w:szCs w:val="48"/>
          <w:rtl/>
        </w:rPr>
        <w:t>ی</w:t>
      </w:r>
      <w:r w:rsidRPr="006D7CFF">
        <w:rPr>
          <w:rFonts w:ascii="IRLotus" w:hAnsi="IRLotus" w:cs="IRLotus" w:hint="eastAsia"/>
          <w:sz w:val="48"/>
          <w:szCs w:val="48"/>
          <w:rtl/>
        </w:rPr>
        <w:t>رمؤمنان</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شده است: «إِذَا نَادَى الْمُنَادِي فَلَيْسَ لَكَ أَنْ تَزِيدَ وَ إِنَّمَا يُحَرِّمُ الزِّيَادَةَ النِّدَاءُ وَ يُ</w:t>
      </w:r>
      <w:r w:rsidRPr="006D7CFF">
        <w:rPr>
          <w:rFonts w:ascii="IRLotus" w:hAnsi="IRLotus" w:cs="IRLotus" w:hint="eastAsia"/>
          <w:sz w:val="48"/>
          <w:szCs w:val="48"/>
          <w:rtl/>
        </w:rPr>
        <w:t>حِلُّهَا</w:t>
      </w:r>
      <w:r w:rsidRPr="006D7CFF">
        <w:rPr>
          <w:rFonts w:ascii="IRLotus" w:hAnsi="IRLotus" w:cs="IRLotus"/>
          <w:sz w:val="48"/>
          <w:szCs w:val="48"/>
          <w:rtl/>
        </w:rPr>
        <w:t xml:space="preserve"> السُّكُوتُ» (وسائل الش</w:t>
      </w:r>
      <w:r w:rsidRPr="006D7CFF">
        <w:rPr>
          <w:rFonts w:ascii="IRLotus" w:hAnsi="IRLotus" w:cs="IRLotus" w:hint="cs"/>
          <w:sz w:val="48"/>
          <w:szCs w:val="48"/>
          <w:rtl/>
        </w:rPr>
        <w:t>ی</w:t>
      </w:r>
      <w:r w:rsidRPr="006D7CFF">
        <w:rPr>
          <w:rFonts w:ascii="IRLotus" w:hAnsi="IRLotus" w:cs="IRLotus" w:hint="eastAsia"/>
          <w:sz w:val="48"/>
          <w:szCs w:val="48"/>
          <w:rtl/>
        </w:rPr>
        <w:t>عة،</w:t>
      </w:r>
      <w:r w:rsidRPr="006D7CFF">
        <w:rPr>
          <w:rFonts w:ascii="IRLotus" w:hAnsi="IRLotus" w:cs="IRLotus"/>
          <w:sz w:val="48"/>
          <w:szCs w:val="48"/>
          <w:rtl/>
        </w:rPr>
        <w:t xml:space="preserve"> ج17، ص458، الباب 49، ح1).</w:t>
      </w:r>
    </w:p>
    <w:p w14:paraId="64A870E0"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البته</w:t>
      </w:r>
      <w:r w:rsidRPr="006D7CFF">
        <w:rPr>
          <w:rFonts w:ascii="IRLotus" w:hAnsi="IRLotus" w:cs="IRLotus"/>
          <w:sz w:val="48"/>
          <w:szCs w:val="48"/>
          <w:rtl/>
        </w:rPr>
        <w:t xml:space="preserve"> در فهم از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ب</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فقها ش</w:t>
      </w:r>
      <w:r w:rsidRPr="006D7CFF">
        <w:rPr>
          <w:rFonts w:ascii="IRLotus" w:hAnsi="IRLotus" w:cs="IRLotus" w:hint="cs"/>
          <w:sz w:val="48"/>
          <w:szCs w:val="48"/>
          <w:rtl/>
        </w:rPr>
        <w:t>ی</w:t>
      </w:r>
      <w:r w:rsidRPr="006D7CFF">
        <w:rPr>
          <w:rFonts w:ascii="IRLotus" w:hAnsi="IRLotus" w:cs="IRLotus" w:hint="eastAsia"/>
          <w:sz w:val="48"/>
          <w:szCs w:val="48"/>
          <w:rtl/>
        </w:rPr>
        <w:t>عه</w:t>
      </w:r>
      <w:r w:rsidRPr="006D7CFF">
        <w:rPr>
          <w:rFonts w:ascii="IRLotus" w:hAnsi="IRLotus" w:cs="IRLotus"/>
          <w:sz w:val="48"/>
          <w:szCs w:val="48"/>
          <w:rtl/>
        </w:rPr>
        <w:t xml:space="preserve"> اختلاف شده است. اگرچه ظاهر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روا</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نه</w:t>
      </w:r>
      <w:r w:rsidRPr="006D7CFF">
        <w:rPr>
          <w:rFonts w:ascii="IRLotus" w:hAnsi="IRLotus" w:cs="IRLotus" w:hint="cs"/>
          <w:sz w:val="48"/>
          <w:szCs w:val="48"/>
          <w:rtl/>
        </w:rPr>
        <w:t>ی</w:t>
      </w:r>
      <w:r w:rsidRPr="006D7CFF">
        <w:rPr>
          <w:rFonts w:ascii="IRLotus" w:hAnsi="IRLotus" w:cs="IRLotus"/>
          <w:sz w:val="48"/>
          <w:szCs w:val="48"/>
          <w:rtl/>
        </w:rPr>
        <w:t xml:space="preserve"> از ق</w:t>
      </w:r>
      <w:r w:rsidRPr="006D7CFF">
        <w:rPr>
          <w:rFonts w:ascii="IRLotus" w:hAnsi="IRLotus" w:cs="IRLotus" w:hint="cs"/>
          <w:sz w:val="48"/>
          <w:szCs w:val="48"/>
          <w:rtl/>
        </w:rPr>
        <w:t>ی</w:t>
      </w:r>
      <w:r w:rsidRPr="006D7CFF">
        <w:rPr>
          <w:rFonts w:ascii="IRLotus" w:hAnsi="IRLotus" w:cs="IRLotus" w:hint="eastAsia"/>
          <w:sz w:val="48"/>
          <w:szCs w:val="48"/>
          <w:rtl/>
        </w:rPr>
        <w:t>مت</w:t>
      </w:r>
      <w:r w:rsidRPr="006D7CFF">
        <w:rPr>
          <w:rFonts w:ascii="IRLotus" w:hAnsi="IRLotus" w:cs="IRLotus"/>
          <w:sz w:val="48"/>
          <w:szCs w:val="48"/>
          <w:rtl/>
        </w:rPr>
        <w:t xml:space="preserve"> بالا گفتن در مزا</w:t>
      </w:r>
      <w:r w:rsidRPr="006D7CFF">
        <w:rPr>
          <w:rFonts w:ascii="IRLotus" w:hAnsi="IRLotus" w:cs="IRLotus" w:hint="cs"/>
          <w:sz w:val="48"/>
          <w:szCs w:val="48"/>
          <w:rtl/>
        </w:rPr>
        <w:t>ی</w:t>
      </w:r>
      <w:r w:rsidRPr="006D7CFF">
        <w:rPr>
          <w:rFonts w:ascii="IRLotus" w:hAnsi="IRLotus" w:cs="IRLotus" w:hint="eastAsia"/>
          <w:sz w:val="48"/>
          <w:szCs w:val="48"/>
          <w:rtl/>
        </w:rPr>
        <w:t>ده</w:t>
      </w:r>
      <w:r w:rsidRPr="006D7CFF">
        <w:rPr>
          <w:rFonts w:ascii="IRLotus" w:hAnsi="IRLotus" w:cs="IRLotus"/>
          <w:sz w:val="48"/>
          <w:szCs w:val="48"/>
          <w:rtl/>
        </w:rPr>
        <w:t xml:space="preserve"> است، ول</w:t>
      </w:r>
      <w:r w:rsidRPr="006D7CFF">
        <w:rPr>
          <w:rFonts w:ascii="IRLotus" w:hAnsi="IRLotus" w:cs="IRLotus" w:hint="cs"/>
          <w:sz w:val="48"/>
          <w:szCs w:val="48"/>
          <w:rtl/>
        </w:rPr>
        <w:t>ی</w:t>
      </w:r>
      <w:r w:rsidRPr="006D7CFF">
        <w:rPr>
          <w:rFonts w:ascii="IRLotus" w:hAnsi="IRLotus" w:cs="IRLotus"/>
          <w:sz w:val="48"/>
          <w:szCs w:val="48"/>
          <w:rtl/>
        </w:rPr>
        <w:t xml:space="preserve"> ظاهراً مشهور به عنوان حرمت به آن عمل نکرده‌اند.</w:t>
      </w:r>
    </w:p>
    <w:p w14:paraId="2CFF2807" w14:textId="77777777" w:rsidR="006D7CFF" w:rsidRPr="006D7CFF" w:rsidRDefault="006D7CFF" w:rsidP="006D7CFF">
      <w:pPr>
        <w:jc w:val="both"/>
        <w:rPr>
          <w:rFonts w:ascii="IRLotus" w:hAnsi="IRLotus" w:cs="IRLotus"/>
          <w:sz w:val="48"/>
          <w:szCs w:val="48"/>
          <w:rtl/>
        </w:rPr>
      </w:pPr>
    </w:p>
    <w:p w14:paraId="53AF6889" w14:textId="50D91030"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اگر زن</w:t>
      </w:r>
      <w:r w:rsidRPr="006D7CFF">
        <w:rPr>
          <w:rFonts w:ascii="IRLotus" w:hAnsi="IRLotus" w:cs="IRLotus" w:hint="cs"/>
          <w:sz w:val="48"/>
          <w:szCs w:val="48"/>
          <w:rtl/>
        </w:rPr>
        <w:t>ی</w:t>
      </w:r>
      <w:r w:rsidRPr="006D7CFF">
        <w:rPr>
          <w:rFonts w:ascii="IRLotus" w:hAnsi="IRLotus" w:cs="IRLotus"/>
          <w:sz w:val="48"/>
          <w:szCs w:val="48"/>
          <w:rtl/>
        </w:rPr>
        <w:t xml:space="preserve"> به شوهرش مقدار</w:t>
      </w:r>
      <w:r w:rsidRPr="006D7CFF">
        <w:rPr>
          <w:rFonts w:ascii="IRLotus" w:hAnsi="IRLotus" w:cs="IRLotus" w:hint="cs"/>
          <w:sz w:val="48"/>
          <w:szCs w:val="48"/>
          <w:rtl/>
        </w:rPr>
        <w:t>ی</w:t>
      </w:r>
      <w:r w:rsidRPr="006D7CFF">
        <w:rPr>
          <w:rFonts w:ascii="IRLotus" w:hAnsi="IRLotus" w:cs="IRLotus"/>
          <w:sz w:val="48"/>
          <w:szCs w:val="48"/>
          <w:rtl/>
        </w:rPr>
        <w:t xml:space="preserve"> پول بدهد جهت ته</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واحد مسکون</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بعد زن ادعا کند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پول را جهت شراکت داده است و مرد بگو</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برا</w:t>
      </w:r>
      <w:r w:rsidRPr="006D7CFF">
        <w:rPr>
          <w:rFonts w:ascii="IRLotus" w:hAnsi="IRLotus" w:cs="IRLotus" w:hint="cs"/>
          <w:sz w:val="48"/>
          <w:szCs w:val="48"/>
          <w:rtl/>
        </w:rPr>
        <w:t>ی</w:t>
      </w:r>
      <w:r w:rsidRPr="006D7CFF">
        <w:rPr>
          <w:rFonts w:ascii="IRLotus" w:hAnsi="IRLotus" w:cs="IRLotus"/>
          <w:sz w:val="48"/>
          <w:szCs w:val="48"/>
          <w:rtl/>
        </w:rPr>
        <w:t xml:space="preserve"> قرض داده است،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کدام مدع</w:t>
      </w:r>
      <w:r w:rsidRPr="006D7CFF">
        <w:rPr>
          <w:rFonts w:ascii="IRLotus" w:hAnsi="IRLotus" w:cs="IRLotus" w:hint="cs"/>
          <w:sz w:val="48"/>
          <w:szCs w:val="48"/>
          <w:rtl/>
        </w:rPr>
        <w:t>ی</w:t>
      </w:r>
      <w:r w:rsidRPr="006D7CFF">
        <w:rPr>
          <w:rFonts w:ascii="IRLotus" w:hAnsi="IRLotus" w:cs="IRLotus"/>
          <w:sz w:val="48"/>
          <w:szCs w:val="48"/>
          <w:rtl/>
        </w:rPr>
        <w:t xml:space="preserve"> و کدام منکر م</w:t>
      </w:r>
      <w:r w:rsidRPr="006D7CFF">
        <w:rPr>
          <w:rFonts w:ascii="IRLotus" w:hAnsi="IRLotus" w:cs="IRLotus" w:hint="cs"/>
          <w:sz w:val="48"/>
          <w:szCs w:val="48"/>
          <w:rtl/>
        </w:rPr>
        <w:t>ی‌</w:t>
      </w:r>
      <w:r w:rsidRPr="006D7CFF">
        <w:rPr>
          <w:rFonts w:ascii="IRLotus" w:hAnsi="IRLotus" w:cs="IRLotus" w:hint="eastAsia"/>
          <w:sz w:val="48"/>
          <w:szCs w:val="48"/>
          <w:rtl/>
        </w:rPr>
        <w:t>باشد؟</w:t>
      </w:r>
    </w:p>
    <w:p w14:paraId="0B4A415D"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پاسخ</w:t>
      </w:r>
      <w:r w:rsidRPr="006D7CFF">
        <w:rPr>
          <w:rFonts w:ascii="IRLotus" w:hAnsi="IRLotus" w:cs="IRLotus"/>
          <w:sz w:val="48"/>
          <w:szCs w:val="48"/>
          <w:rtl/>
        </w:rPr>
        <w:t>: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تداع</w:t>
      </w:r>
      <w:r w:rsidRPr="006D7CFF">
        <w:rPr>
          <w:rFonts w:ascii="IRLotus" w:hAnsi="IRLotus" w:cs="IRLotus" w:hint="cs"/>
          <w:sz w:val="48"/>
          <w:szCs w:val="48"/>
          <w:rtl/>
        </w:rPr>
        <w:t>ی</w:t>
      </w:r>
      <w:r w:rsidRPr="006D7CFF">
        <w:rPr>
          <w:rFonts w:ascii="IRLotus" w:hAnsi="IRLotus" w:cs="IRLotus"/>
          <w:sz w:val="48"/>
          <w:szCs w:val="48"/>
          <w:rtl/>
        </w:rPr>
        <w:t xml:space="preserve"> صورت گرفته است و هر دو مدع</w:t>
      </w:r>
      <w:r w:rsidRPr="006D7CFF">
        <w:rPr>
          <w:rFonts w:ascii="IRLotus" w:hAnsi="IRLotus" w:cs="IRLotus" w:hint="cs"/>
          <w:sz w:val="48"/>
          <w:szCs w:val="48"/>
          <w:rtl/>
        </w:rPr>
        <w:t>ی</w:t>
      </w:r>
      <w:r w:rsidRPr="006D7CFF">
        <w:rPr>
          <w:rFonts w:ascii="IRLotus" w:hAnsi="IRLotus" w:cs="IRLotus"/>
          <w:sz w:val="48"/>
          <w:szCs w:val="48"/>
          <w:rtl/>
        </w:rPr>
        <w:t xml:space="preserve"> و هر دو منکر م</w:t>
      </w:r>
      <w:r w:rsidRPr="006D7CFF">
        <w:rPr>
          <w:rFonts w:ascii="IRLotus" w:hAnsi="IRLotus" w:cs="IRLotus" w:hint="cs"/>
          <w:sz w:val="48"/>
          <w:szCs w:val="48"/>
          <w:rtl/>
        </w:rPr>
        <w:t>ی‌</w:t>
      </w:r>
      <w:r w:rsidRPr="006D7CFF">
        <w:rPr>
          <w:rFonts w:ascii="IRLotus" w:hAnsi="IRLotus" w:cs="IRLotus" w:hint="eastAsia"/>
          <w:sz w:val="48"/>
          <w:szCs w:val="48"/>
          <w:rtl/>
        </w:rPr>
        <w:t>باشند</w:t>
      </w:r>
      <w:r w:rsidRPr="006D7CFF">
        <w:rPr>
          <w:rFonts w:ascii="IRLotus" w:hAnsi="IRLotus" w:cs="IRLotus"/>
          <w:sz w:val="48"/>
          <w:szCs w:val="48"/>
          <w:rtl/>
        </w:rPr>
        <w:t xml:space="preserve"> و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به قاض</w:t>
      </w:r>
      <w:r w:rsidRPr="006D7CFF">
        <w:rPr>
          <w:rFonts w:ascii="IRLotus" w:hAnsi="IRLotus" w:cs="IRLotus" w:hint="cs"/>
          <w:sz w:val="48"/>
          <w:szCs w:val="48"/>
          <w:rtl/>
        </w:rPr>
        <w:t>ی</w:t>
      </w:r>
      <w:r w:rsidRPr="006D7CFF">
        <w:rPr>
          <w:rFonts w:ascii="IRLotus" w:hAnsi="IRLotus" w:cs="IRLotus"/>
          <w:sz w:val="48"/>
          <w:szCs w:val="48"/>
          <w:rtl/>
        </w:rPr>
        <w:t xml:space="preserve"> شرع</w:t>
      </w:r>
      <w:r w:rsidRPr="006D7CFF">
        <w:rPr>
          <w:rFonts w:ascii="IRLotus" w:hAnsi="IRLotus" w:cs="IRLotus" w:hint="cs"/>
          <w:sz w:val="48"/>
          <w:szCs w:val="48"/>
          <w:rtl/>
        </w:rPr>
        <w:t>ی</w:t>
      </w:r>
      <w:r w:rsidRPr="006D7CFF">
        <w:rPr>
          <w:rFonts w:ascii="IRLotus" w:hAnsi="IRLotus" w:cs="IRLotus"/>
          <w:sz w:val="48"/>
          <w:szCs w:val="48"/>
          <w:rtl/>
        </w:rPr>
        <w:t xml:space="preserve"> مراجعه کنند و مستندات و ادله خود را برا</w:t>
      </w:r>
      <w:r w:rsidRPr="006D7CFF">
        <w:rPr>
          <w:rFonts w:ascii="IRLotus" w:hAnsi="IRLotus" w:cs="IRLotus" w:hint="cs"/>
          <w:sz w:val="48"/>
          <w:szCs w:val="48"/>
          <w:rtl/>
        </w:rPr>
        <w:t>ی</w:t>
      </w:r>
      <w:r w:rsidRPr="006D7CFF">
        <w:rPr>
          <w:rFonts w:ascii="IRLotus" w:hAnsi="IRLotus" w:cs="IRLotus"/>
          <w:sz w:val="48"/>
          <w:szCs w:val="48"/>
          <w:rtl/>
        </w:rPr>
        <w:t xml:space="preserve"> ا</w:t>
      </w:r>
      <w:r w:rsidRPr="006D7CFF">
        <w:rPr>
          <w:rFonts w:ascii="IRLotus" w:hAnsi="IRLotus" w:cs="IRLotus" w:hint="cs"/>
          <w:sz w:val="48"/>
          <w:szCs w:val="48"/>
          <w:rtl/>
        </w:rPr>
        <w:t>ی</w:t>
      </w:r>
      <w:r w:rsidRPr="006D7CFF">
        <w:rPr>
          <w:rFonts w:ascii="IRLotus" w:hAnsi="IRLotus" w:cs="IRLotus" w:hint="eastAsia"/>
          <w:sz w:val="48"/>
          <w:szCs w:val="48"/>
          <w:rtl/>
        </w:rPr>
        <w:t>شان</w:t>
      </w:r>
      <w:r w:rsidRPr="006D7CFF">
        <w:rPr>
          <w:rFonts w:ascii="IRLotus" w:hAnsi="IRLotus" w:cs="IRLotus"/>
          <w:sz w:val="48"/>
          <w:szCs w:val="48"/>
          <w:rtl/>
        </w:rPr>
        <w:t xml:space="preserve"> ارائه دهند، و به حکم او عمل کنند.</w:t>
      </w:r>
    </w:p>
    <w:p w14:paraId="3ABA4E59" w14:textId="77777777" w:rsidR="006D7CFF" w:rsidRPr="006D7CFF" w:rsidRDefault="006D7CFF" w:rsidP="006D7CFF">
      <w:pPr>
        <w:jc w:val="both"/>
        <w:rPr>
          <w:rFonts w:ascii="IRLotus" w:hAnsi="IRLotus" w:cs="IRLotus"/>
          <w:sz w:val="48"/>
          <w:szCs w:val="48"/>
          <w:rtl/>
        </w:rPr>
      </w:pPr>
    </w:p>
    <w:p w14:paraId="185C83B3" w14:textId="324EE46B"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در آ</w:t>
      </w:r>
      <w:r w:rsidRPr="006D7CFF">
        <w:rPr>
          <w:rFonts w:ascii="IRLotus" w:hAnsi="IRLotus" w:cs="IRLotus" w:hint="cs"/>
          <w:sz w:val="48"/>
          <w:szCs w:val="48"/>
          <w:rtl/>
        </w:rPr>
        <w:t>یۀ</w:t>
      </w:r>
      <w:r w:rsidRPr="006D7CFF">
        <w:rPr>
          <w:rFonts w:ascii="IRLotus" w:hAnsi="IRLotus" w:cs="IRLotus"/>
          <w:sz w:val="48"/>
          <w:szCs w:val="48"/>
          <w:rtl/>
        </w:rPr>
        <w:t xml:space="preserve"> شر</w:t>
      </w:r>
      <w:r w:rsidRPr="006D7CFF">
        <w:rPr>
          <w:rFonts w:ascii="IRLotus" w:hAnsi="IRLotus" w:cs="IRLotus" w:hint="cs"/>
          <w:sz w:val="48"/>
          <w:szCs w:val="48"/>
          <w:rtl/>
        </w:rPr>
        <w:t>ی</w:t>
      </w:r>
      <w:r w:rsidRPr="006D7CFF">
        <w:rPr>
          <w:rFonts w:ascii="IRLotus" w:hAnsi="IRLotus" w:cs="IRLotus" w:hint="eastAsia"/>
          <w:sz w:val="48"/>
          <w:szCs w:val="48"/>
          <w:rtl/>
        </w:rPr>
        <w:t>ف</w:t>
      </w:r>
      <w:r w:rsidRPr="006D7CFF">
        <w:rPr>
          <w:rFonts w:ascii="IRLotus" w:hAnsi="IRLotus" w:cs="IRLotus" w:hint="cs"/>
          <w:sz w:val="48"/>
          <w:szCs w:val="48"/>
          <w:rtl/>
        </w:rPr>
        <w:t>ۀ</w:t>
      </w:r>
      <w:r w:rsidRPr="006D7CFF">
        <w:rPr>
          <w:rFonts w:ascii="IRLotus" w:hAnsi="IRLotus" w:cs="IRLotus"/>
          <w:sz w:val="48"/>
          <w:szCs w:val="48"/>
          <w:rtl/>
        </w:rPr>
        <w:t xml:space="preserve"> به نقل از حضرت سل</w:t>
      </w:r>
      <w:r w:rsidRPr="006D7CFF">
        <w:rPr>
          <w:rFonts w:ascii="IRLotus" w:hAnsi="IRLotus" w:cs="IRLotus" w:hint="cs"/>
          <w:sz w:val="48"/>
          <w:szCs w:val="48"/>
          <w:rtl/>
        </w:rPr>
        <w:t>ی</w:t>
      </w:r>
      <w:r w:rsidRPr="006D7CFF">
        <w:rPr>
          <w:rFonts w:ascii="IRLotus" w:hAnsi="IRLotus" w:cs="IRLotus" w:hint="eastAsia"/>
          <w:sz w:val="48"/>
          <w:szCs w:val="48"/>
          <w:rtl/>
        </w:rPr>
        <w:t>مان</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sz w:val="48"/>
          <w:szCs w:val="48"/>
          <w:rtl/>
        </w:rPr>
        <w:t xml:space="preserve"> نب</w:t>
      </w:r>
      <w:r w:rsidRPr="006D7CFF">
        <w:rPr>
          <w:rFonts w:ascii="IRLotus" w:hAnsi="IRLotus" w:cs="IRLotus" w:hint="cs"/>
          <w:sz w:val="48"/>
          <w:szCs w:val="48"/>
          <w:rtl/>
        </w:rPr>
        <w:t>ی</w:t>
      </w:r>
      <w:r w:rsidRPr="006D7CFF">
        <w:rPr>
          <w:rFonts w:ascii="IRLotus" w:hAnsi="IRLotus" w:cs="IRLotus" w:hint="eastAsia"/>
          <w:sz w:val="48"/>
          <w:szCs w:val="48"/>
          <w:rtl/>
        </w:rPr>
        <w:t>نا</w:t>
      </w:r>
      <w:r w:rsidRPr="006D7CFF">
        <w:rPr>
          <w:rFonts w:ascii="IRLotus" w:hAnsi="IRLotus" w:cs="IRLotus"/>
          <w:sz w:val="48"/>
          <w:szCs w:val="48"/>
          <w:rtl/>
        </w:rPr>
        <w:t xml:space="preserve"> وآله وعل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السلام خطاب به هدهد آمده است: «قَالَ سَنَنْظُرُ أَصَدَقْتَ أَمْ كُنْتَ مِنَ الْكَاذِبِينَ» (النمل 27: 27)،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ممکن بوده که هدهد دروغ بگو</w:t>
      </w:r>
      <w:r w:rsidRPr="006D7CFF">
        <w:rPr>
          <w:rFonts w:ascii="IRLotus" w:hAnsi="IRLotus" w:cs="IRLotus" w:hint="cs"/>
          <w:sz w:val="48"/>
          <w:szCs w:val="48"/>
          <w:rtl/>
        </w:rPr>
        <w:t>ی</w:t>
      </w:r>
      <w:r w:rsidRPr="006D7CFF">
        <w:rPr>
          <w:rFonts w:ascii="IRLotus" w:hAnsi="IRLotus" w:cs="IRLotus" w:hint="eastAsia"/>
          <w:sz w:val="48"/>
          <w:szCs w:val="48"/>
          <w:rtl/>
        </w:rPr>
        <w:t>د؟</w:t>
      </w:r>
    </w:p>
    <w:p w14:paraId="30353BED"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همانطور که در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آمده است، ح</w:t>
      </w:r>
      <w:r w:rsidRPr="006D7CFF">
        <w:rPr>
          <w:rFonts w:ascii="IRLotus" w:hAnsi="IRLotus" w:cs="IRLotus" w:hint="cs"/>
          <w:sz w:val="48"/>
          <w:szCs w:val="48"/>
          <w:rtl/>
        </w:rPr>
        <w:t>ی</w:t>
      </w:r>
      <w:r w:rsidRPr="006D7CFF">
        <w:rPr>
          <w:rFonts w:ascii="IRLotus" w:hAnsi="IRLotus" w:cs="IRLotus" w:hint="eastAsia"/>
          <w:sz w:val="48"/>
          <w:szCs w:val="48"/>
          <w:rtl/>
        </w:rPr>
        <w:t>وانات</w:t>
      </w:r>
      <w:r w:rsidRPr="006D7CFF">
        <w:rPr>
          <w:rFonts w:ascii="IRLotus" w:hAnsi="IRLotus" w:cs="IRLotus"/>
          <w:sz w:val="48"/>
          <w:szCs w:val="48"/>
          <w:rtl/>
        </w:rPr>
        <w:t xml:space="preserve"> فقط شهوت دارند و عقل ندارند. در صح</w:t>
      </w:r>
      <w:r w:rsidRPr="006D7CFF">
        <w:rPr>
          <w:rFonts w:ascii="IRLotus" w:hAnsi="IRLotus" w:cs="IRLotus" w:hint="cs"/>
          <w:sz w:val="48"/>
          <w:szCs w:val="48"/>
          <w:rtl/>
        </w:rPr>
        <w:t>ی</w:t>
      </w:r>
      <w:r w:rsidRPr="006D7CFF">
        <w:rPr>
          <w:rFonts w:ascii="IRLotus" w:hAnsi="IRLotus" w:cs="IRLotus" w:hint="eastAsia"/>
          <w:sz w:val="48"/>
          <w:szCs w:val="48"/>
          <w:rtl/>
        </w:rPr>
        <w:t>ح</w:t>
      </w:r>
      <w:r w:rsidRPr="006D7CFF">
        <w:rPr>
          <w:rFonts w:ascii="IRLotus" w:hAnsi="IRLotus" w:cs="IRLotus" w:hint="cs"/>
          <w:sz w:val="48"/>
          <w:szCs w:val="48"/>
          <w:rtl/>
        </w:rPr>
        <w:t>ۀ</w:t>
      </w:r>
      <w:r w:rsidRPr="006D7CFF">
        <w:rPr>
          <w:rFonts w:ascii="IRLotus" w:hAnsi="IRLotus" w:cs="IRLotus"/>
          <w:sz w:val="48"/>
          <w:szCs w:val="48"/>
          <w:rtl/>
        </w:rPr>
        <w:t xml:space="preserve"> عبد الله بن سنان آمده است: «سَأَلْتُ أَبَا عَبْدِ اللَّهِ جَعْفَرَ بْنَ مُحَمَّدٍ الصَّادِقَ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السلام فَقُلْتُ الْمَلَائِكَةُ أَفْضَلُ أَمْ بَنُو آدَمَ؟ فَقَالَ: قَالَ أَ</w:t>
      </w:r>
      <w:r w:rsidRPr="006D7CFF">
        <w:rPr>
          <w:rFonts w:ascii="IRLotus" w:hAnsi="IRLotus" w:cs="IRLotus" w:hint="eastAsia"/>
          <w:sz w:val="48"/>
          <w:szCs w:val="48"/>
          <w:rtl/>
        </w:rPr>
        <w:t>مِيرُ</w:t>
      </w:r>
      <w:r w:rsidRPr="006D7CFF">
        <w:rPr>
          <w:rFonts w:ascii="IRLotus" w:hAnsi="IRLotus" w:cs="IRLotus"/>
          <w:sz w:val="48"/>
          <w:szCs w:val="48"/>
          <w:rtl/>
        </w:rPr>
        <w:t xml:space="preserve"> الْمُؤْمِنِينَ عَلِيُّ بْنُ أَبِي طَالِبٍ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السلام: إِنَّ اللَّهَ عَزَّ وَ جَلَّ رَكَّبَ فِي الْمَلَائِكَةِ عَقْلًا بِلَا شَهْوَةٍ وَ رَكَّبَ فِي الْبَهَائِمِ شَهْوَةً بِلَا عَقْلٍ وَ رَكَّبَ فِي بَنِي آدَمَ كِلْتَيْهِمَا، فَمَنْ غَلَبَ عَقْلُهُ ش</w:t>
      </w:r>
      <w:r w:rsidRPr="006D7CFF">
        <w:rPr>
          <w:rFonts w:ascii="IRLotus" w:hAnsi="IRLotus" w:cs="IRLotus" w:hint="eastAsia"/>
          <w:sz w:val="48"/>
          <w:szCs w:val="48"/>
          <w:rtl/>
        </w:rPr>
        <w:t>َهْوَتَهُ</w:t>
      </w:r>
      <w:r w:rsidRPr="006D7CFF">
        <w:rPr>
          <w:rFonts w:ascii="IRLotus" w:hAnsi="IRLotus" w:cs="IRLotus"/>
          <w:sz w:val="48"/>
          <w:szCs w:val="48"/>
          <w:rtl/>
        </w:rPr>
        <w:t xml:space="preserve"> فَهُوَ خَيْرٌ مِنَ الْمَلَائِكَةِ وَ مَنْ غَلَبَ شَهْوَتُهُ عَقْلَهُ فَهُوَ شَرٌّ مِنَ الْبَهَائِمِ» (بحار الأنوار، ج57، ص299، ح5).</w:t>
      </w:r>
    </w:p>
    <w:p w14:paraId="0548BB08"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دروغ</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از شهوت نشأت م</w:t>
      </w:r>
      <w:r w:rsidRPr="006D7CFF">
        <w:rPr>
          <w:rFonts w:ascii="IRLotus" w:hAnsi="IRLotus" w:cs="IRLotus" w:hint="cs"/>
          <w:sz w:val="48"/>
          <w:szCs w:val="48"/>
          <w:rtl/>
        </w:rPr>
        <w:t>ی‌</w:t>
      </w:r>
      <w:r w:rsidRPr="006D7CFF">
        <w:rPr>
          <w:rFonts w:ascii="IRLotus" w:hAnsi="IRLotus" w:cs="IRLotus" w:hint="eastAsia"/>
          <w:sz w:val="48"/>
          <w:szCs w:val="48"/>
          <w:rtl/>
        </w:rPr>
        <w:t>گ</w:t>
      </w:r>
      <w:r w:rsidRPr="006D7CFF">
        <w:rPr>
          <w:rFonts w:ascii="IRLotus" w:hAnsi="IRLotus" w:cs="IRLotus" w:hint="cs"/>
          <w:sz w:val="48"/>
          <w:szCs w:val="48"/>
          <w:rtl/>
        </w:rPr>
        <w:t>ی</w:t>
      </w:r>
      <w:r w:rsidRPr="006D7CFF">
        <w:rPr>
          <w:rFonts w:ascii="IRLotus" w:hAnsi="IRLotus" w:cs="IRLotus" w:hint="eastAsia"/>
          <w:sz w:val="48"/>
          <w:szCs w:val="48"/>
          <w:rtl/>
        </w:rPr>
        <w:t>رد</w:t>
      </w:r>
      <w:r w:rsidRPr="006D7CFF">
        <w:rPr>
          <w:rFonts w:ascii="IRLotus" w:hAnsi="IRLotus" w:cs="IRLotus"/>
          <w:sz w:val="48"/>
          <w:szCs w:val="48"/>
          <w:rtl/>
        </w:rPr>
        <w:t xml:space="preserve"> و دل</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hint="cs"/>
          <w:sz w:val="48"/>
          <w:szCs w:val="48"/>
          <w:rtl/>
        </w:rPr>
        <w:t>ی</w:t>
      </w:r>
      <w:r w:rsidRPr="006D7CFF">
        <w:rPr>
          <w:rFonts w:ascii="IRLotus" w:hAnsi="IRLotus" w:cs="IRLotus"/>
          <w:sz w:val="48"/>
          <w:szCs w:val="48"/>
          <w:rtl/>
        </w:rPr>
        <w:t xml:space="preserve"> بر عصمت ح</w:t>
      </w:r>
      <w:r w:rsidRPr="006D7CFF">
        <w:rPr>
          <w:rFonts w:ascii="IRLotus" w:hAnsi="IRLotus" w:cs="IRLotus" w:hint="cs"/>
          <w:sz w:val="48"/>
          <w:szCs w:val="48"/>
          <w:rtl/>
        </w:rPr>
        <w:t>ی</w:t>
      </w:r>
      <w:r w:rsidRPr="006D7CFF">
        <w:rPr>
          <w:rFonts w:ascii="IRLotus" w:hAnsi="IRLotus" w:cs="IRLotus" w:hint="eastAsia"/>
          <w:sz w:val="48"/>
          <w:szCs w:val="48"/>
          <w:rtl/>
        </w:rPr>
        <w:t>وانات</w:t>
      </w:r>
      <w:r w:rsidRPr="006D7CFF">
        <w:rPr>
          <w:rFonts w:ascii="IRLotus" w:hAnsi="IRLotus" w:cs="IRLotus"/>
          <w:sz w:val="48"/>
          <w:szCs w:val="48"/>
          <w:rtl/>
        </w:rPr>
        <w:t xml:space="preserve"> از گناه دروغ هم در م</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 پس ترد</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حضرت سل</w:t>
      </w:r>
      <w:r w:rsidRPr="006D7CFF">
        <w:rPr>
          <w:rFonts w:ascii="IRLotus" w:hAnsi="IRLotus" w:cs="IRLotus" w:hint="cs"/>
          <w:sz w:val="48"/>
          <w:szCs w:val="48"/>
          <w:rtl/>
        </w:rPr>
        <w:t>ی</w:t>
      </w:r>
      <w:r w:rsidRPr="006D7CFF">
        <w:rPr>
          <w:rFonts w:ascii="IRLotus" w:hAnsi="IRLotus" w:cs="IRLotus" w:hint="eastAsia"/>
          <w:sz w:val="48"/>
          <w:szCs w:val="48"/>
          <w:rtl/>
        </w:rPr>
        <w:t>مان</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sz w:val="48"/>
          <w:szCs w:val="48"/>
          <w:rtl/>
        </w:rPr>
        <w:t xml:space="preserve"> نب</w:t>
      </w:r>
      <w:r w:rsidRPr="006D7CFF">
        <w:rPr>
          <w:rFonts w:ascii="IRLotus" w:hAnsi="IRLotus" w:cs="IRLotus" w:hint="cs"/>
          <w:sz w:val="48"/>
          <w:szCs w:val="48"/>
          <w:rtl/>
        </w:rPr>
        <w:t>ی</w:t>
      </w:r>
      <w:r w:rsidRPr="006D7CFF">
        <w:rPr>
          <w:rFonts w:ascii="IRLotus" w:hAnsi="IRLotus" w:cs="IRLotus" w:hint="eastAsia"/>
          <w:sz w:val="48"/>
          <w:szCs w:val="48"/>
          <w:rtl/>
        </w:rPr>
        <w:t>نا</w:t>
      </w:r>
      <w:r w:rsidRPr="006D7CFF">
        <w:rPr>
          <w:rFonts w:ascii="IRLotus" w:hAnsi="IRLotus" w:cs="IRLotus"/>
          <w:sz w:val="48"/>
          <w:szCs w:val="48"/>
          <w:rtl/>
        </w:rPr>
        <w:t xml:space="preserve"> وآله وعل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السلام نسبت به کلام هدهد ب</w:t>
      </w:r>
      <w:r w:rsidRPr="006D7CFF">
        <w:rPr>
          <w:rFonts w:ascii="IRLotus" w:hAnsi="IRLotus" w:cs="IRLotus" w:hint="cs"/>
          <w:sz w:val="48"/>
          <w:szCs w:val="48"/>
          <w:rtl/>
        </w:rPr>
        <w:t>ی‌</w:t>
      </w:r>
      <w:r w:rsidRPr="006D7CFF">
        <w:rPr>
          <w:rFonts w:ascii="IRLotus" w:hAnsi="IRLotus" w:cs="IRLotus" w:hint="eastAsia"/>
          <w:sz w:val="48"/>
          <w:szCs w:val="48"/>
          <w:rtl/>
        </w:rPr>
        <w:t>جا</w:t>
      </w:r>
      <w:r w:rsidRPr="006D7CFF">
        <w:rPr>
          <w:rFonts w:ascii="IRLotus" w:hAnsi="IRLotus" w:cs="IRLotus"/>
          <w:sz w:val="48"/>
          <w:szCs w:val="48"/>
          <w:rtl/>
        </w:rPr>
        <w:t xml:space="preserve"> نبوده است.</w:t>
      </w:r>
    </w:p>
    <w:p w14:paraId="523BE3C4" w14:textId="77777777" w:rsidR="006D7CFF" w:rsidRPr="006D7CFF" w:rsidRDefault="006D7CFF" w:rsidP="006D7CFF">
      <w:pPr>
        <w:jc w:val="both"/>
        <w:rPr>
          <w:rFonts w:ascii="IRLotus" w:hAnsi="IRLotus" w:cs="IRLotus"/>
          <w:sz w:val="48"/>
          <w:szCs w:val="48"/>
          <w:rtl/>
        </w:rPr>
      </w:pPr>
    </w:p>
    <w:p w14:paraId="5E9DC971" w14:textId="179DB4B1"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همان‌گونه که خلاف حکم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فق</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نم</w:t>
      </w:r>
      <w:r w:rsidRPr="006D7CFF">
        <w:rPr>
          <w:rFonts w:ascii="IRLotus" w:hAnsi="IRLotus" w:cs="IRLotus" w:hint="cs"/>
          <w:sz w:val="48"/>
          <w:szCs w:val="48"/>
          <w:rtl/>
        </w:rPr>
        <w:t>ی‌</w:t>
      </w:r>
      <w:r w:rsidRPr="006D7CFF">
        <w:rPr>
          <w:rFonts w:ascii="IRLotus" w:hAnsi="IRLotus" w:cs="IRLotus" w:hint="eastAsia"/>
          <w:sz w:val="48"/>
          <w:szCs w:val="48"/>
          <w:rtl/>
        </w:rPr>
        <w:t>توان</w:t>
      </w:r>
      <w:r w:rsidRPr="006D7CFF">
        <w:rPr>
          <w:rFonts w:ascii="IRLotus" w:hAnsi="IRLotus" w:cs="IRLotus"/>
          <w:sz w:val="48"/>
          <w:szCs w:val="48"/>
          <w:rtl/>
        </w:rPr>
        <w:t xml:space="preserve"> حکم کرد، خلاف فتو</w:t>
      </w:r>
      <w:r w:rsidRPr="006D7CFF">
        <w:rPr>
          <w:rFonts w:ascii="IRLotus" w:hAnsi="IRLotus" w:cs="IRLotus" w:hint="cs"/>
          <w:sz w:val="48"/>
          <w:szCs w:val="48"/>
          <w:rtl/>
        </w:rPr>
        <w:t>ی</w:t>
      </w:r>
      <w:r w:rsidRPr="006D7CFF">
        <w:rPr>
          <w:rFonts w:ascii="IRLotus" w:hAnsi="IRLotus" w:cs="IRLotus"/>
          <w:sz w:val="48"/>
          <w:szCs w:val="48"/>
          <w:rtl/>
        </w:rPr>
        <w:t xml:space="preserve"> هم نم</w:t>
      </w:r>
      <w:r w:rsidRPr="006D7CFF">
        <w:rPr>
          <w:rFonts w:ascii="IRLotus" w:hAnsi="IRLotus" w:cs="IRLotus" w:hint="cs"/>
          <w:sz w:val="48"/>
          <w:szCs w:val="48"/>
          <w:rtl/>
        </w:rPr>
        <w:t>ی‌</w:t>
      </w:r>
      <w:r w:rsidRPr="006D7CFF">
        <w:rPr>
          <w:rFonts w:ascii="IRLotus" w:hAnsi="IRLotus" w:cs="IRLotus" w:hint="eastAsia"/>
          <w:sz w:val="48"/>
          <w:szCs w:val="48"/>
          <w:rtl/>
        </w:rPr>
        <w:t>توان</w:t>
      </w:r>
      <w:r w:rsidRPr="006D7CFF">
        <w:rPr>
          <w:rFonts w:ascii="IRLotus" w:hAnsi="IRLotus" w:cs="IRLotus"/>
          <w:sz w:val="48"/>
          <w:szCs w:val="48"/>
          <w:rtl/>
        </w:rPr>
        <w:t xml:space="preserve"> فتو</w:t>
      </w:r>
      <w:r w:rsidRPr="006D7CFF">
        <w:rPr>
          <w:rFonts w:ascii="IRLotus" w:hAnsi="IRLotus" w:cs="IRLotus" w:hint="cs"/>
          <w:sz w:val="48"/>
          <w:szCs w:val="48"/>
          <w:rtl/>
        </w:rPr>
        <w:t>ی</w:t>
      </w:r>
      <w:r w:rsidRPr="006D7CFF">
        <w:rPr>
          <w:rFonts w:ascii="IRLotus" w:hAnsi="IRLotus" w:cs="IRLotus"/>
          <w:sz w:val="48"/>
          <w:szCs w:val="48"/>
          <w:rtl/>
        </w:rPr>
        <w:t xml:space="preserve"> صادر کرد؟</w:t>
      </w:r>
    </w:p>
    <w:p w14:paraId="6645DBD3"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بنابر مقبول</w:t>
      </w:r>
      <w:r w:rsidRPr="006D7CFF">
        <w:rPr>
          <w:rFonts w:ascii="IRLotus" w:hAnsi="IRLotus" w:cs="IRLotus" w:hint="cs"/>
          <w:sz w:val="48"/>
          <w:szCs w:val="48"/>
          <w:rtl/>
        </w:rPr>
        <w:t>ۀ</w:t>
      </w:r>
      <w:r w:rsidRPr="006D7CFF">
        <w:rPr>
          <w:rFonts w:ascii="IRLotus" w:hAnsi="IRLotus" w:cs="IRLotus"/>
          <w:sz w:val="48"/>
          <w:szCs w:val="48"/>
          <w:rtl/>
        </w:rPr>
        <w:t xml:space="preserve"> عمر بن حنظله از امام صادق عل</w:t>
      </w:r>
      <w:r w:rsidRPr="006D7CFF">
        <w:rPr>
          <w:rFonts w:ascii="IRLotus" w:hAnsi="IRLotus" w:cs="IRLotus" w:hint="cs"/>
          <w:sz w:val="48"/>
          <w:szCs w:val="48"/>
          <w:rtl/>
        </w:rPr>
        <w:t>ی</w:t>
      </w:r>
      <w:r w:rsidRPr="006D7CFF">
        <w:rPr>
          <w:rFonts w:ascii="IRLotus" w:hAnsi="IRLotus" w:cs="IRLotus" w:hint="eastAsia"/>
          <w:sz w:val="48"/>
          <w:szCs w:val="48"/>
          <w:rtl/>
        </w:rPr>
        <w:t>ه‌السلام</w:t>
      </w:r>
      <w:r w:rsidRPr="006D7CFF">
        <w:rPr>
          <w:rFonts w:ascii="IRLotus" w:hAnsi="IRLotus" w:cs="IRLotus"/>
          <w:sz w:val="48"/>
          <w:szCs w:val="48"/>
          <w:rtl/>
        </w:rPr>
        <w:t xml:space="preserve"> (وسائل الش</w:t>
      </w:r>
      <w:r w:rsidRPr="006D7CFF">
        <w:rPr>
          <w:rFonts w:ascii="IRLotus" w:hAnsi="IRLotus" w:cs="IRLotus" w:hint="cs"/>
          <w:sz w:val="48"/>
          <w:szCs w:val="48"/>
          <w:rtl/>
        </w:rPr>
        <w:t>ی</w:t>
      </w:r>
      <w:r w:rsidRPr="006D7CFF">
        <w:rPr>
          <w:rFonts w:ascii="IRLotus" w:hAnsi="IRLotus" w:cs="IRLotus" w:hint="eastAsia"/>
          <w:sz w:val="48"/>
          <w:szCs w:val="48"/>
          <w:rtl/>
        </w:rPr>
        <w:t>عة،</w:t>
      </w:r>
      <w:r w:rsidRPr="006D7CFF">
        <w:rPr>
          <w:rFonts w:ascii="IRLotus" w:hAnsi="IRLotus" w:cs="IRLotus"/>
          <w:sz w:val="48"/>
          <w:szCs w:val="48"/>
          <w:rtl/>
        </w:rPr>
        <w:t xml:space="preserve"> ج1، ص34، الباب 2، ح12)، مخالفت با حکم فق</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-البته تا زمان</w:t>
      </w:r>
      <w:r w:rsidRPr="006D7CFF">
        <w:rPr>
          <w:rFonts w:ascii="IRLotus" w:hAnsi="IRLotus" w:cs="IRLotus" w:hint="cs"/>
          <w:sz w:val="48"/>
          <w:szCs w:val="48"/>
          <w:rtl/>
        </w:rPr>
        <w:t>ی</w:t>
      </w:r>
      <w:r w:rsidRPr="006D7CFF">
        <w:rPr>
          <w:rFonts w:ascii="IRLotus" w:hAnsi="IRLotus" w:cs="IRLotus"/>
          <w:sz w:val="48"/>
          <w:szCs w:val="48"/>
          <w:rtl/>
        </w:rPr>
        <w:t xml:space="preserve"> که خطا</w:t>
      </w:r>
      <w:r w:rsidRPr="006D7CFF">
        <w:rPr>
          <w:rFonts w:ascii="IRLotus" w:hAnsi="IRLotus" w:cs="IRLotus" w:hint="cs"/>
          <w:sz w:val="48"/>
          <w:szCs w:val="48"/>
          <w:rtl/>
        </w:rPr>
        <w:t>ی</w:t>
      </w:r>
      <w:r w:rsidRPr="006D7CFF">
        <w:rPr>
          <w:rFonts w:ascii="IRLotus" w:hAnsi="IRLotus" w:cs="IRLotus"/>
          <w:sz w:val="48"/>
          <w:szCs w:val="48"/>
          <w:rtl/>
        </w:rPr>
        <w:t xml:space="preserve"> آن روشن نشده باشد-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ن</w:t>
      </w:r>
      <w:r w:rsidRPr="006D7CFF">
        <w:rPr>
          <w:rFonts w:ascii="IRLotus" w:hAnsi="IRLotus" w:cs="IRLotus" w:hint="cs"/>
          <w:sz w:val="48"/>
          <w:szCs w:val="48"/>
          <w:rtl/>
        </w:rPr>
        <w:t>ی</w:t>
      </w:r>
      <w:r w:rsidRPr="006D7CFF">
        <w:rPr>
          <w:rFonts w:ascii="IRLotus" w:hAnsi="IRLotus" w:cs="IRLotus" w:hint="eastAsia"/>
          <w:sz w:val="48"/>
          <w:szCs w:val="48"/>
          <w:rtl/>
        </w:rPr>
        <w:t>ست،</w:t>
      </w:r>
      <w:r w:rsidRPr="006D7CFF">
        <w:rPr>
          <w:rFonts w:ascii="IRLotus" w:hAnsi="IRLotus" w:cs="IRLotus"/>
          <w:sz w:val="48"/>
          <w:szCs w:val="48"/>
          <w:rtl/>
        </w:rPr>
        <w:t xml:space="preserve"> ول</w:t>
      </w:r>
      <w:r w:rsidRPr="006D7CFF">
        <w:rPr>
          <w:rFonts w:ascii="IRLotus" w:hAnsi="IRLotus" w:cs="IRLotus" w:hint="cs"/>
          <w:sz w:val="48"/>
          <w:szCs w:val="48"/>
          <w:rtl/>
        </w:rPr>
        <w:t>ی</w:t>
      </w:r>
      <w:r w:rsidRPr="006D7CFF">
        <w:rPr>
          <w:rFonts w:ascii="IRLotus" w:hAnsi="IRLotus" w:cs="IRLotus"/>
          <w:sz w:val="48"/>
          <w:szCs w:val="48"/>
          <w:rtl/>
        </w:rPr>
        <w:t xml:space="preserve"> نسبت به فتوا</w:t>
      </w:r>
      <w:r w:rsidRPr="006D7CFF">
        <w:rPr>
          <w:rFonts w:ascii="IRLotus" w:hAnsi="IRLotus" w:cs="IRLotus" w:hint="cs"/>
          <w:sz w:val="48"/>
          <w:szCs w:val="48"/>
          <w:rtl/>
        </w:rPr>
        <w:t>ی</w:t>
      </w:r>
      <w:r w:rsidRPr="006D7CFF">
        <w:rPr>
          <w:rFonts w:ascii="IRLotus" w:hAnsi="IRLotus" w:cs="IRLotus"/>
          <w:sz w:val="48"/>
          <w:szCs w:val="48"/>
          <w:rtl/>
        </w:rPr>
        <w:t xml:space="preserve"> فق</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دل</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hint="cs"/>
          <w:sz w:val="48"/>
          <w:szCs w:val="48"/>
          <w:rtl/>
        </w:rPr>
        <w:t>ی</w:t>
      </w:r>
      <w:r w:rsidRPr="006D7CFF">
        <w:rPr>
          <w:rFonts w:ascii="IRLotus" w:hAnsi="IRLotus" w:cs="IRLotus"/>
          <w:sz w:val="48"/>
          <w:szCs w:val="48"/>
          <w:rtl/>
        </w:rPr>
        <w:t xml:space="preserve"> ندار</w:t>
      </w:r>
      <w:r w:rsidRPr="006D7CFF">
        <w:rPr>
          <w:rFonts w:ascii="IRLotus" w:hAnsi="IRLotus" w:cs="IRLotus" w:hint="cs"/>
          <w:sz w:val="48"/>
          <w:szCs w:val="48"/>
          <w:rtl/>
        </w:rPr>
        <w:t>ی</w:t>
      </w:r>
      <w:r w:rsidRPr="006D7CFF">
        <w:rPr>
          <w:rFonts w:ascii="IRLotus" w:hAnsi="IRLotus" w:cs="IRLotus" w:hint="eastAsia"/>
          <w:sz w:val="48"/>
          <w:szCs w:val="48"/>
          <w:rtl/>
        </w:rPr>
        <w:t>م</w:t>
      </w:r>
      <w:r w:rsidRPr="006D7CFF">
        <w:rPr>
          <w:rFonts w:ascii="IRLotus" w:hAnsi="IRLotus" w:cs="IRLotus"/>
          <w:sz w:val="48"/>
          <w:szCs w:val="48"/>
          <w:rtl/>
        </w:rPr>
        <w:t>. ول</w:t>
      </w:r>
      <w:r w:rsidRPr="006D7CFF">
        <w:rPr>
          <w:rFonts w:ascii="IRLotus" w:hAnsi="IRLotus" w:cs="IRLotus" w:hint="cs"/>
          <w:sz w:val="48"/>
          <w:szCs w:val="48"/>
          <w:rtl/>
        </w:rPr>
        <w:t>ی</w:t>
      </w:r>
      <w:r w:rsidRPr="006D7CFF">
        <w:rPr>
          <w:rFonts w:ascii="IRLotus" w:hAnsi="IRLotus" w:cs="IRLotus"/>
          <w:sz w:val="48"/>
          <w:szCs w:val="48"/>
          <w:rtl/>
        </w:rPr>
        <w:t xml:space="preserve"> در آنجا هم وقت</w:t>
      </w:r>
      <w:r w:rsidRPr="006D7CFF">
        <w:rPr>
          <w:rFonts w:ascii="IRLotus" w:hAnsi="IRLotus" w:cs="IRLotus" w:hint="cs"/>
          <w:sz w:val="48"/>
          <w:szCs w:val="48"/>
          <w:rtl/>
        </w:rPr>
        <w:t>ی</w:t>
      </w:r>
      <w:r w:rsidRPr="006D7CFF">
        <w:rPr>
          <w:rFonts w:ascii="IRLotus" w:hAnsi="IRLotus" w:cs="IRLotus"/>
          <w:sz w:val="48"/>
          <w:szCs w:val="48"/>
          <w:rtl/>
        </w:rPr>
        <w:t xml:space="preserve"> فق</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hint="cs"/>
          <w:sz w:val="48"/>
          <w:szCs w:val="48"/>
          <w:rtl/>
        </w:rPr>
        <w:t>ی</w:t>
      </w:r>
      <w:r w:rsidRPr="006D7CFF">
        <w:rPr>
          <w:rFonts w:ascii="IRLotus" w:hAnsi="IRLotus" w:cs="IRLotus"/>
          <w:sz w:val="48"/>
          <w:szCs w:val="48"/>
          <w:rtl/>
        </w:rPr>
        <w:t xml:space="preserve"> خطا</w:t>
      </w:r>
      <w:r w:rsidRPr="006D7CFF">
        <w:rPr>
          <w:rFonts w:ascii="IRLotus" w:hAnsi="IRLotus" w:cs="IRLotus" w:hint="cs"/>
          <w:sz w:val="48"/>
          <w:szCs w:val="48"/>
          <w:rtl/>
        </w:rPr>
        <w:t>ی</w:t>
      </w:r>
      <w:r w:rsidRPr="006D7CFF">
        <w:rPr>
          <w:rFonts w:ascii="IRLotus" w:hAnsi="IRLotus" w:cs="IRLotus"/>
          <w:sz w:val="48"/>
          <w:szCs w:val="48"/>
          <w:rtl/>
        </w:rPr>
        <w:t xml:space="preserve"> نظر فق</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را بب</w:t>
      </w:r>
      <w:r w:rsidRPr="006D7CFF">
        <w:rPr>
          <w:rFonts w:ascii="IRLotus" w:hAnsi="IRLotus" w:cs="IRLotus" w:hint="cs"/>
          <w:sz w:val="48"/>
          <w:szCs w:val="48"/>
          <w:rtl/>
        </w:rPr>
        <w:t>ی</w:t>
      </w:r>
      <w:r w:rsidRPr="006D7CFF">
        <w:rPr>
          <w:rFonts w:ascii="IRLotus" w:hAnsi="IRLotus" w:cs="IRLotus" w:hint="eastAsia"/>
          <w:sz w:val="48"/>
          <w:szCs w:val="48"/>
          <w:rtl/>
        </w:rPr>
        <w:t>ند،</w:t>
      </w:r>
      <w:r w:rsidRPr="006D7CFF">
        <w:rPr>
          <w:rFonts w:ascii="IRLotus" w:hAnsi="IRLotus" w:cs="IRLotus"/>
          <w:sz w:val="48"/>
          <w:szCs w:val="48"/>
          <w:rtl/>
        </w:rPr>
        <w:t xml:space="preserve"> با آن مخالفت م</w:t>
      </w:r>
      <w:r w:rsidRPr="006D7CFF">
        <w:rPr>
          <w:rFonts w:ascii="IRLotus" w:hAnsi="IRLotus" w:cs="IRLotus" w:hint="cs"/>
          <w:sz w:val="48"/>
          <w:szCs w:val="48"/>
          <w:rtl/>
        </w:rPr>
        <w:t>ی‌</w:t>
      </w:r>
      <w:r w:rsidRPr="006D7CFF">
        <w:rPr>
          <w:rFonts w:ascii="IRLotus" w:hAnsi="IRLotus" w:cs="IRLotus" w:hint="eastAsia"/>
          <w:sz w:val="48"/>
          <w:szCs w:val="48"/>
          <w:rtl/>
        </w:rPr>
        <w:t>کند</w:t>
      </w:r>
      <w:r w:rsidRPr="006D7CFF">
        <w:rPr>
          <w:rFonts w:ascii="IRLotus" w:hAnsi="IRLotus" w:cs="IRLotus"/>
          <w:sz w:val="48"/>
          <w:szCs w:val="48"/>
          <w:rtl/>
        </w:rPr>
        <w:t xml:space="preserve"> و الا اگر ادله تام باشد، موافق با آن نظر م</w:t>
      </w:r>
      <w:r w:rsidRPr="006D7CFF">
        <w:rPr>
          <w:rFonts w:ascii="IRLotus" w:hAnsi="IRLotus" w:cs="IRLotus" w:hint="cs"/>
          <w:sz w:val="48"/>
          <w:szCs w:val="48"/>
          <w:rtl/>
        </w:rPr>
        <w:t>ی‌</w:t>
      </w:r>
      <w:r w:rsidRPr="006D7CFF">
        <w:rPr>
          <w:rFonts w:ascii="IRLotus" w:hAnsi="IRLotus" w:cs="IRLotus" w:hint="eastAsia"/>
          <w:sz w:val="48"/>
          <w:szCs w:val="48"/>
          <w:rtl/>
        </w:rPr>
        <w:t>دهد</w:t>
      </w:r>
      <w:r w:rsidRPr="006D7CFF">
        <w:rPr>
          <w:rFonts w:ascii="IRLotus" w:hAnsi="IRLotus" w:cs="IRLotus"/>
          <w:sz w:val="48"/>
          <w:szCs w:val="48"/>
          <w:rtl/>
        </w:rPr>
        <w:t>.</w:t>
      </w:r>
    </w:p>
    <w:p w14:paraId="210F1D73" w14:textId="77777777" w:rsidR="006D7CFF" w:rsidRPr="006D7CFF" w:rsidRDefault="006D7CFF" w:rsidP="006D7CFF">
      <w:pPr>
        <w:jc w:val="both"/>
        <w:rPr>
          <w:rFonts w:ascii="IRLotus" w:hAnsi="IRLotus" w:cs="IRLotus"/>
          <w:sz w:val="48"/>
          <w:szCs w:val="48"/>
          <w:rtl/>
        </w:rPr>
      </w:pPr>
    </w:p>
    <w:p w14:paraId="5BE9788D" w14:textId="18299949"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نظر شما در مورد مختار ثقف</w:t>
      </w:r>
      <w:r w:rsidRPr="006D7CFF">
        <w:rPr>
          <w:rFonts w:ascii="IRLotus" w:hAnsi="IRLotus" w:cs="IRLotus" w:hint="cs"/>
          <w:sz w:val="48"/>
          <w:szCs w:val="48"/>
          <w:rtl/>
        </w:rPr>
        <w:t>ی</w:t>
      </w:r>
      <w:r w:rsidRPr="006D7CFF">
        <w:rPr>
          <w:rFonts w:ascii="IRLotus" w:hAnsi="IRLotus" w:cs="IRLotus"/>
          <w:sz w:val="48"/>
          <w:szCs w:val="48"/>
          <w:rtl/>
        </w:rPr>
        <w:t xml:space="preserve"> چ</w:t>
      </w:r>
      <w:r w:rsidRPr="006D7CFF">
        <w:rPr>
          <w:rFonts w:ascii="IRLotus" w:hAnsi="IRLotus" w:cs="IRLotus" w:hint="cs"/>
          <w:sz w:val="48"/>
          <w:szCs w:val="48"/>
          <w:rtl/>
        </w:rPr>
        <w:t>ی</w:t>
      </w:r>
      <w:r w:rsidRPr="006D7CFF">
        <w:rPr>
          <w:rFonts w:ascii="IRLotus" w:hAnsi="IRLotus" w:cs="IRLotus" w:hint="eastAsia"/>
          <w:sz w:val="48"/>
          <w:szCs w:val="48"/>
          <w:rtl/>
        </w:rPr>
        <w:t>ست؟</w:t>
      </w:r>
    </w:p>
    <w:p w14:paraId="26C2A6C5"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پاسخ</w:t>
      </w:r>
      <w:r w:rsidRPr="006D7CFF">
        <w:rPr>
          <w:rFonts w:ascii="IRLotus" w:hAnsi="IRLotus" w:cs="IRLotus"/>
          <w:sz w:val="48"/>
          <w:szCs w:val="48"/>
          <w:rtl/>
        </w:rPr>
        <w:t>: همان‌گونه که مرحوم مامقان</w:t>
      </w:r>
      <w:r w:rsidRPr="006D7CFF">
        <w:rPr>
          <w:rFonts w:ascii="IRLotus" w:hAnsi="IRLotus" w:cs="IRLotus" w:hint="cs"/>
          <w:sz w:val="48"/>
          <w:szCs w:val="48"/>
          <w:rtl/>
        </w:rPr>
        <w:t>ی</w:t>
      </w:r>
      <w:r w:rsidRPr="006D7CFF">
        <w:rPr>
          <w:rFonts w:ascii="IRLotus" w:hAnsi="IRLotus" w:cs="IRLotus"/>
          <w:sz w:val="48"/>
          <w:szCs w:val="48"/>
          <w:rtl/>
        </w:rPr>
        <w:t xml:space="preserve"> فرموده است: «المختار بن ابى عبيدة الثقفى، قد اختلفت الأقوال و الأخبار فى حقّ المختار»؛ سپس به طور تفص</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hint="cs"/>
          <w:sz w:val="48"/>
          <w:szCs w:val="48"/>
          <w:rtl/>
        </w:rPr>
        <w:t>ی</w:t>
      </w:r>
      <w:r w:rsidRPr="006D7CFF">
        <w:rPr>
          <w:rFonts w:ascii="IRLotus" w:hAnsi="IRLotus" w:cs="IRLotus"/>
          <w:sz w:val="48"/>
          <w:szCs w:val="48"/>
          <w:rtl/>
        </w:rPr>
        <w:t xml:space="preserve">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مدح‌کننده و ذم‌کننده را نقل فرموده است (ر.ک: تنق</w:t>
      </w:r>
      <w:r w:rsidRPr="006D7CFF">
        <w:rPr>
          <w:rFonts w:ascii="IRLotus" w:hAnsi="IRLotus" w:cs="IRLotus" w:hint="cs"/>
          <w:sz w:val="48"/>
          <w:szCs w:val="48"/>
          <w:rtl/>
        </w:rPr>
        <w:t>ی</w:t>
      </w:r>
      <w:r w:rsidRPr="006D7CFF">
        <w:rPr>
          <w:rFonts w:ascii="IRLotus" w:hAnsi="IRLotus" w:cs="IRLotus" w:hint="eastAsia"/>
          <w:sz w:val="48"/>
          <w:szCs w:val="48"/>
          <w:rtl/>
        </w:rPr>
        <w:t>ح</w:t>
      </w:r>
      <w:r w:rsidRPr="006D7CFF">
        <w:rPr>
          <w:rFonts w:ascii="IRLotus" w:hAnsi="IRLotus" w:cs="IRLotus"/>
          <w:sz w:val="48"/>
          <w:szCs w:val="48"/>
          <w:rtl/>
        </w:rPr>
        <w:t xml:space="preserve"> المقال، ج3، ص203، رقم 11573).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نکته را هم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مد نظر داش</w:t>
      </w:r>
      <w:r w:rsidRPr="006D7CFF">
        <w:rPr>
          <w:rFonts w:ascii="IRLotus" w:hAnsi="IRLotus" w:cs="IRLotus" w:hint="eastAsia"/>
          <w:sz w:val="48"/>
          <w:szCs w:val="48"/>
          <w:rtl/>
        </w:rPr>
        <w:t>ت</w:t>
      </w:r>
      <w:r w:rsidRPr="006D7CFF">
        <w:rPr>
          <w:rFonts w:ascii="IRLotus" w:hAnsi="IRLotus" w:cs="IRLotus"/>
          <w:sz w:val="48"/>
          <w:szCs w:val="48"/>
          <w:rtl/>
        </w:rPr>
        <w:t xml:space="preserve"> که ه</w:t>
      </w:r>
      <w:r w:rsidRPr="006D7CFF">
        <w:rPr>
          <w:rFonts w:ascii="IRLotus" w:hAnsi="IRLotus" w:cs="IRLotus" w:hint="cs"/>
          <w:sz w:val="48"/>
          <w:szCs w:val="48"/>
          <w:rtl/>
        </w:rPr>
        <w:t>ی</w:t>
      </w:r>
      <w:r w:rsidRPr="006D7CFF">
        <w:rPr>
          <w:rFonts w:ascii="IRLotus" w:hAnsi="IRLotus" w:cs="IRLotus" w:hint="eastAsia"/>
          <w:sz w:val="48"/>
          <w:szCs w:val="48"/>
          <w:rtl/>
        </w:rPr>
        <w:t>چ</w:t>
      </w:r>
      <w:r w:rsidRPr="006D7CFF">
        <w:rPr>
          <w:rFonts w:ascii="IRLotus" w:hAnsi="IRLotus" w:cs="IRLotus"/>
          <w:sz w:val="48"/>
          <w:szCs w:val="48"/>
          <w:rtl/>
        </w:rPr>
        <w:t xml:space="preserve">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از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مدح و ذم، اعتبار سند</w:t>
      </w:r>
      <w:r w:rsidRPr="006D7CFF">
        <w:rPr>
          <w:rFonts w:ascii="IRLotus" w:hAnsi="IRLotus" w:cs="IRLotus" w:hint="cs"/>
          <w:sz w:val="48"/>
          <w:szCs w:val="48"/>
          <w:rtl/>
        </w:rPr>
        <w:t>ی</w:t>
      </w:r>
      <w:r w:rsidRPr="006D7CFF">
        <w:rPr>
          <w:rFonts w:ascii="IRLotus" w:hAnsi="IRLotus" w:cs="IRLotus"/>
          <w:sz w:val="48"/>
          <w:szCs w:val="48"/>
          <w:rtl/>
        </w:rPr>
        <w:t xml:space="preserve"> ندارند . همچن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مرحوم علامه مجلس</w:t>
      </w:r>
      <w:r w:rsidRPr="006D7CFF">
        <w:rPr>
          <w:rFonts w:ascii="IRLotus" w:hAnsi="IRLotus" w:cs="IRLotus" w:hint="cs"/>
          <w:sz w:val="48"/>
          <w:szCs w:val="48"/>
          <w:rtl/>
        </w:rPr>
        <w:t>ی</w:t>
      </w:r>
      <w:r w:rsidRPr="006D7CFF">
        <w:rPr>
          <w:rFonts w:ascii="IRLotus" w:hAnsi="IRLotus" w:cs="IRLotus"/>
          <w:sz w:val="48"/>
          <w:szCs w:val="48"/>
          <w:rtl/>
        </w:rPr>
        <w:t xml:space="preserve"> در باب</w:t>
      </w:r>
      <w:r w:rsidRPr="006D7CFF">
        <w:rPr>
          <w:rFonts w:ascii="IRLotus" w:hAnsi="IRLotus" w:cs="IRLotus" w:hint="cs"/>
          <w:sz w:val="48"/>
          <w:szCs w:val="48"/>
          <w:rtl/>
        </w:rPr>
        <w:t>ی</w:t>
      </w:r>
      <w:r w:rsidRPr="006D7CFF">
        <w:rPr>
          <w:rFonts w:ascii="IRLotus" w:hAnsi="IRLotus" w:cs="IRLotus"/>
          <w:sz w:val="48"/>
          <w:szCs w:val="48"/>
          <w:rtl/>
        </w:rPr>
        <w:t xml:space="preserve"> مستقل به عنوان «باب أحوال المختار بن أبي عبيد الثقفي و ما جرى على يديه و أيدي أوليائه» احوالات و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مرتبط با مختار ثقف</w:t>
      </w:r>
      <w:r w:rsidRPr="006D7CFF">
        <w:rPr>
          <w:rFonts w:ascii="IRLotus" w:hAnsi="IRLotus" w:cs="IRLotus" w:hint="cs"/>
          <w:sz w:val="48"/>
          <w:szCs w:val="48"/>
          <w:rtl/>
        </w:rPr>
        <w:t>ی</w:t>
      </w:r>
      <w:r w:rsidRPr="006D7CFF">
        <w:rPr>
          <w:rFonts w:ascii="IRLotus" w:hAnsi="IRLotus" w:cs="IRLotus"/>
          <w:sz w:val="48"/>
          <w:szCs w:val="48"/>
          <w:rtl/>
        </w:rPr>
        <w:t xml:space="preserve"> را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نموده است (ر.ک: بحار الأنوار، ج45، ص332).</w:t>
      </w:r>
    </w:p>
    <w:p w14:paraId="14849C7A"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آنکه، مرحوم اخو</w:t>
      </w:r>
      <w:r w:rsidRPr="006D7CFF">
        <w:rPr>
          <w:rFonts w:ascii="IRLotus" w:hAnsi="IRLotus" w:cs="IRLotus" w:hint="cs"/>
          <w:sz w:val="48"/>
          <w:szCs w:val="48"/>
          <w:rtl/>
        </w:rPr>
        <w:t>ی</w:t>
      </w:r>
      <w:r w:rsidRPr="006D7CFF">
        <w:rPr>
          <w:rFonts w:ascii="IRLotus" w:hAnsi="IRLotus" w:cs="IRLotus"/>
          <w:sz w:val="48"/>
          <w:szCs w:val="48"/>
          <w:rtl/>
        </w:rPr>
        <w:t xml:space="preserve"> (حضرت آ</w:t>
      </w:r>
      <w:r w:rsidRPr="006D7CFF">
        <w:rPr>
          <w:rFonts w:ascii="IRLotus" w:hAnsi="IRLotus" w:cs="IRLotus" w:hint="cs"/>
          <w:sz w:val="48"/>
          <w:szCs w:val="48"/>
          <w:rtl/>
        </w:rPr>
        <w:t>ی</w:t>
      </w:r>
      <w:r w:rsidRPr="006D7CFF">
        <w:rPr>
          <w:rFonts w:ascii="IRLotus" w:hAnsi="IRLotus" w:cs="IRLotus" w:hint="eastAsia"/>
          <w:sz w:val="48"/>
          <w:szCs w:val="48"/>
          <w:rtl/>
        </w:rPr>
        <w:t>ت‌الله</w:t>
      </w:r>
      <w:r w:rsidRPr="006D7CFF">
        <w:rPr>
          <w:rFonts w:ascii="IRLotus" w:hAnsi="IRLotus" w:cs="IRLotus"/>
          <w:sz w:val="48"/>
          <w:szCs w:val="48"/>
          <w:rtl/>
        </w:rPr>
        <w:t xml:space="preserve"> العظم</w:t>
      </w:r>
      <w:r w:rsidRPr="006D7CFF">
        <w:rPr>
          <w:rFonts w:ascii="IRLotus" w:hAnsi="IRLotus" w:cs="IRLotus" w:hint="cs"/>
          <w:sz w:val="48"/>
          <w:szCs w:val="48"/>
          <w:rtl/>
        </w:rPr>
        <w:t>ی</w:t>
      </w:r>
      <w:r w:rsidRPr="006D7CFF">
        <w:rPr>
          <w:rFonts w:ascii="IRLotus" w:hAnsi="IRLotus" w:cs="IRLotus"/>
          <w:sz w:val="48"/>
          <w:szCs w:val="48"/>
          <w:rtl/>
        </w:rPr>
        <w:t xml:space="preserve"> س</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محمد حس</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hint="cs"/>
          <w:sz w:val="48"/>
          <w:szCs w:val="48"/>
          <w:rtl/>
        </w:rPr>
        <w:t>ی</w:t>
      </w:r>
      <w:r w:rsidRPr="006D7CFF">
        <w:rPr>
          <w:rFonts w:ascii="IRLotus" w:hAnsi="IRLotus" w:cs="IRLotus"/>
          <w:sz w:val="48"/>
          <w:szCs w:val="48"/>
          <w:rtl/>
        </w:rPr>
        <w:t xml:space="preserve"> ش</w:t>
      </w:r>
      <w:r w:rsidRPr="006D7CFF">
        <w:rPr>
          <w:rFonts w:ascii="IRLotus" w:hAnsi="IRLotus" w:cs="IRLotus" w:hint="cs"/>
          <w:sz w:val="48"/>
          <w:szCs w:val="48"/>
          <w:rtl/>
        </w:rPr>
        <w:t>ی</w:t>
      </w:r>
      <w:r w:rsidRPr="006D7CFF">
        <w:rPr>
          <w:rFonts w:ascii="IRLotus" w:hAnsi="IRLotus" w:cs="IRLotus" w:hint="eastAsia"/>
          <w:sz w:val="48"/>
          <w:szCs w:val="48"/>
          <w:rtl/>
        </w:rPr>
        <w:t>راز</w:t>
      </w:r>
      <w:r w:rsidRPr="006D7CFF">
        <w:rPr>
          <w:rFonts w:ascii="IRLotus" w:hAnsi="IRLotus" w:cs="IRLotus" w:hint="cs"/>
          <w:sz w:val="48"/>
          <w:szCs w:val="48"/>
          <w:rtl/>
        </w:rPr>
        <w:t>ی</w:t>
      </w:r>
      <w:r w:rsidRPr="006D7CFF">
        <w:rPr>
          <w:rFonts w:ascii="IRLotus" w:hAnsi="IRLotus" w:cs="IRLotus"/>
          <w:sz w:val="48"/>
          <w:szCs w:val="48"/>
          <w:rtl/>
        </w:rPr>
        <w:t xml:space="preserve"> رضوان الله تعال</w:t>
      </w:r>
      <w:r w:rsidRPr="006D7CFF">
        <w:rPr>
          <w:rFonts w:ascii="IRLotus" w:hAnsi="IRLotus" w:cs="IRLotus" w:hint="cs"/>
          <w:sz w:val="48"/>
          <w:szCs w:val="48"/>
          <w:rtl/>
        </w:rPr>
        <w:t>ی</w:t>
      </w:r>
      <w:r w:rsidRPr="006D7CFF">
        <w:rPr>
          <w:rFonts w:ascii="IRLotus" w:hAnsi="IRLotus" w:cs="IRLotus"/>
          <w:sz w:val="48"/>
          <w:szCs w:val="48"/>
          <w:rtl/>
        </w:rPr>
        <w:t xml:space="preserve">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کتابچه‌ا</w:t>
      </w:r>
      <w:r w:rsidRPr="006D7CFF">
        <w:rPr>
          <w:rFonts w:ascii="IRLotus" w:hAnsi="IRLotus" w:cs="IRLotus" w:hint="cs"/>
          <w:sz w:val="48"/>
          <w:szCs w:val="48"/>
          <w:rtl/>
        </w:rPr>
        <w:t>ی</w:t>
      </w:r>
      <w:r w:rsidRPr="006D7CFF">
        <w:rPr>
          <w:rFonts w:ascii="IRLotus" w:hAnsi="IRLotus" w:cs="IRLotus"/>
          <w:sz w:val="48"/>
          <w:szCs w:val="48"/>
          <w:rtl/>
        </w:rPr>
        <w:t xml:space="preserve"> در احوالات مختار نوشته‌اند و در آن روا</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مادحه را ترج</w:t>
      </w:r>
      <w:r w:rsidRPr="006D7CFF">
        <w:rPr>
          <w:rFonts w:ascii="IRLotus" w:hAnsi="IRLotus" w:cs="IRLotus" w:hint="cs"/>
          <w:sz w:val="48"/>
          <w:szCs w:val="48"/>
          <w:rtl/>
        </w:rPr>
        <w:t>ی</w:t>
      </w:r>
      <w:r w:rsidRPr="006D7CFF">
        <w:rPr>
          <w:rFonts w:ascii="IRLotus" w:hAnsi="IRLotus" w:cs="IRLotus" w:hint="eastAsia"/>
          <w:sz w:val="48"/>
          <w:szCs w:val="48"/>
          <w:rtl/>
        </w:rPr>
        <w:t>ح</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hint="eastAsia"/>
          <w:sz w:val="48"/>
          <w:szCs w:val="48"/>
          <w:rtl/>
        </w:rPr>
        <w:t>دهند</w:t>
      </w:r>
      <w:r w:rsidRPr="006D7CFF">
        <w:rPr>
          <w:rFonts w:ascii="IRLotus" w:hAnsi="IRLotus" w:cs="IRLotus"/>
          <w:sz w:val="48"/>
          <w:szCs w:val="48"/>
          <w:rtl/>
        </w:rPr>
        <w:t>.</w:t>
      </w:r>
    </w:p>
    <w:p w14:paraId="3E739DAE" w14:textId="77777777" w:rsidR="006D7CFF" w:rsidRPr="006D7CFF" w:rsidRDefault="006D7CFF" w:rsidP="006D7CFF">
      <w:pPr>
        <w:jc w:val="both"/>
        <w:rPr>
          <w:rFonts w:ascii="IRLotus" w:hAnsi="IRLotus" w:cs="IRLotus"/>
          <w:sz w:val="48"/>
          <w:szCs w:val="48"/>
          <w:rtl/>
        </w:rPr>
      </w:pPr>
    </w:p>
    <w:p w14:paraId="7475003D" w14:textId="49F587AE"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نسبت به زکات غلات أربع، حد نصاب بعد از کسر مخارج حساب م</w:t>
      </w:r>
      <w:r w:rsidRPr="006D7CFF">
        <w:rPr>
          <w:rFonts w:ascii="IRLotus" w:hAnsi="IRLotus" w:cs="IRLotus" w:hint="cs"/>
          <w:sz w:val="48"/>
          <w:szCs w:val="48"/>
          <w:rtl/>
        </w:rPr>
        <w:t>ی‌</w:t>
      </w:r>
      <w:r w:rsidRPr="006D7CFF">
        <w:rPr>
          <w:rFonts w:ascii="IRLotus" w:hAnsi="IRLotus" w:cs="IRLotus" w:hint="eastAsia"/>
          <w:sz w:val="48"/>
          <w:szCs w:val="48"/>
          <w:rtl/>
        </w:rPr>
        <w:t>شود</w:t>
      </w:r>
      <w:r w:rsidRPr="006D7CFF">
        <w:rPr>
          <w:rFonts w:ascii="IRLotus" w:hAnsi="IRLotus" w:cs="IRLotus"/>
          <w:sz w:val="48"/>
          <w:szCs w:val="48"/>
          <w:rtl/>
        </w:rPr>
        <w:t xml:space="preserve">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قبل از کسر مخارج؟</w:t>
      </w:r>
    </w:p>
    <w:p w14:paraId="479710CE"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پاسخ</w:t>
      </w:r>
      <w:r w:rsidRPr="006D7CFF">
        <w:rPr>
          <w:rFonts w:ascii="IRLotus" w:hAnsi="IRLotus" w:cs="IRLotus"/>
          <w:sz w:val="48"/>
          <w:szCs w:val="48"/>
          <w:rtl/>
        </w:rPr>
        <w:t>: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مسأله ب</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فقهاء اختلاف واقع شده است و تعداد</w:t>
      </w:r>
      <w:r w:rsidRPr="006D7CFF">
        <w:rPr>
          <w:rFonts w:ascii="IRLotus" w:hAnsi="IRLotus" w:cs="IRLotus" w:hint="cs"/>
          <w:sz w:val="48"/>
          <w:szCs w:val="48"/>
          <w:rtl/>
        </w:rPr>
        <w:t>ی</w:t>
      </w:r>
      <w:r w:rsidRPr="006D7CFF">
        <w:rPr>
          <w:rFonts w:ascii="IRLotus" w:hAnsi="IRLotus" w:cs="IRLotus"/>
          <w:sz w:val="48"/>
          <w:szCs w:val="48"/>
          <w:rtl/>
        </w:rPr>
        <w:t xml:space="preserve"> از علماء ب</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کرده‌اند که ملاک در حد نصاب زکات غلات أربع، رس</w:t>
      </w:r>
      <w:r w:rsidRPr="006D7CFF">
        <w:rPr>
          <w:rFonts w:ascii="IRLotus" w:hAnsi="IRLotus" w:cs="IRLotus" w:hint="cs"/>
          <w:sz w:val="48"/>
          <w:szCs w:val="48"/>
          <w:rtl/>
        </w:rPr>
        <w:t>ی</w:t>
      </w:r>
      <w:r w:rsidRPr="006D7CFF">
        <w:rPr>
          <w:rFonts w:ascii="IRLotus" w:hAnsi="IRLotus" w:cs="IRLotus" w:hint="eastAsia"/>
          <w:sz w:val="48"/>
          <w:szCs w:val="48"/>
          <w:rtl/>
        </w:rPr>
        <w:t>دن</w:t>
      </w:r>
      <w:r w:rsidRPr="006D7CFF">
        <w:rPr>
          <w:rFonts w:ascii="IRLotus" w:hAnsi="IRLotus" w:cs="IRLotus"/>
          <w:sz w:val="48"/>
          <w:szCs w:val="48"/>
          <w:rtl/>
        </w:rPr>
        <w:t xml:space="preserve"> به حد زکات قبل از کسر مخارج است، ول</w:t>
      </w:r>
      <w:r w:rsidRPr="006D7CFF">
        <w:rPr>
          <w:rFonts w:ascii="IRLotus" w:hAnsi="IRLotus" w:cs="IRLotus" w:hint="cs"/>
          <w:sz w:val="48"/>
          <w:szCs w:val="48"/>
          <w:rtl/>
        </w:rPr>
        <w:t>ی</w:t>
      </w:r>
      <w:r w:rsidRPr="006D7CFF">
        <w:rPr>
          <w:rFonts w:ascii="IRLotus" w:hAnsi="IRLotus" w:cs="IRLotus"/>
          <w:sz w:val="48"/>
          <w:szCs w:val="48"/>
          <w:rtl/>
        </w:rPr>
        <w:t xml:space="preserve"> به نظر م</w:t>
      </w:r>
      <w:r w:rsidRPr="006D7CFF">
        <w:rPr>
          <w:rFonts w:ascii="IRLotus" w:hAnsi="IRLotus" w:cs="IRLotus" w:hint="cs"/>
          <w:sz w:val="48"/>
          <w:szCs w:val="48"/>
          <w:rtl/>
        </w:rPr>
        <w:t>ی‌</w:t>
      </w:r>
      <w:r w:rsidRPr="006D7CFF">
        <w:rPr>
          <w:rFonts w:ascii="IRLotus" w:hAnsi="IRLotus" w:cs="IRLotus" w:hint="eastAsia"/>
          <w:sz w:val="48"/>
          <w:szCs w:val="48"/>
          <w:rtl/>
        </w:rPr>
        <w:t>رسد</w:t>
      </w:r>
      <w:r w:rsidRPr="006D7CFF">
        <w:rPr>
          <w:rFonts w:ascii="IRLotus" w:hAnsi="IRLotus" w:cs="IRLotus"/>
          <w:sz w:val="48"/>
          <w:szCs w:val="48"/>
          <w:rtl/>
        </w:rPr>
        <w:t xml:space="preserve"> همانگونه که مشهور فتوا داده اند: ملاک در واجب شدن زکات، بعد از کسر مخارج م</w:t>
      </w:r>
      <w:r w:rsidRPr="006D7CFF">
        <w:rPr>
          <w:rFonts w:ascii="IRLotus" w:hAnsi="IRLotus" w:cs="IRLotus" w:hint="cs"/>
          <w:sz w:val="48"/>
          <w:szCs w:val="48"/>
          <w:rtl/>
        </w:rPr>
        <w:t>ی‌</w:t>
      </w:r>
      <w:r w:rsidRPr="006D7CFF">
        <w:rPr>
          <w:rFonts w:ascii="IRLotus" w:hAnsi="IRLotus" w:cs="IRLotus" w:hint="eastAsia"/>
          <w:sz w:val="48"/>
          <w:szCs w:val="48"/>
          <w:rtl/>
        </w:rPr>
        <w:t>باشد</w:t>
      </w:r>
      <w:r w:rsidRPr="006D7CFF">
        <w:rPr>
          <w:rFonts w:ascii="IRLotus" w:hAnsi="IRLotus" w:cs="IRLotus"/>
          <w:sz w:val="48"/>
          <w:szCs w:val="48"/>
          <w:rtl/>
        </w:rPr>
        <w:t>. ب</w:t>
      </w:r>
      <w:r w:rsidRPr="006D7CFF">
        <w:rPr>
          <w:rFonts w:ascii="IRLotus" w:hAnsi="IRLotus" w:cs="IRLotus" w:hint="eastAsia"/>
          <w:sz w:val="48"/>
          <w:szCs w:val="48"/>
          <w:rtl/>
        </w:rPr>
        <w:t>نابرا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مخارج</w:t>
      </w:r>
      <w:r w:rsidRPr="006D7CFF">
        <w:rPr>
          <w:rFonts w:ascii="IRLotus" w:hAnsi="IRLotus" w:cs="IRLotus" w:hint="cs"/>
          <w:sz w:val="48"/>
          <w:szCs w:val="48"/>
          <w:rtl/>
        </w:rPr>
        <w:t>ی</w:t>
      </w:r>
      <w:r w:rsidRPr="006D7CFF">
        <w:rPr>
          <w:rFonts w:ascii="IRLotus" w:hAnsi="IRLotus" w:cs="IRLotus"/>
          <w:sz w:val="48"/>
          <w:szCs w:val="48"/>
          <w:rtl/>
        </w:rPr>
        <w:t xml:space="preserve"> که برا</w:t>
      </w:r>
      <w:r w:rsidRPr="006D7CFF">
        <w:rPr>
          <w:rFonts w:ascii="IRLotus" w:hAnsi="IRLotus" w:cs="IRLotus" w:hint="cs"/>
          <w:sz w:val="48"/>
          <w:szCs w:val="48"/>
          <w:rtl/>
        </w:rPr>
        <w:t>ی</w:t>
      </w:r>
      <w:r w:rsidRPr="006D7CFF">
        <w:rPr>
          <w:rFonts w:ascii="IRLotus" w:hAnsi="IRLotus" w:cs="IRLotus"/>
          <w:sz w:val="48"/>
          <w:szCs w:val="48"/>
          <w:rtl/>
        </w:rPr>
        <w:t xml:space="preserve"> گندم، جو، خرما و انگور کرده است، حت</w:t>
      </w:r>
      <w:r w:rsidRPr="006D7CFF">
        <w:rPr>
          <w:rFonts w:ascii="IRLotus" w:hAnsi="IRLotus" w:cs="IRLotus" w:hint="cs"/>
          <w:sz w:val="48"/>
          <w:szCs w:val="48"/>
          <w:rtl/>
        </w:rPr>
        <w:t>ی</w:t>
      </w:r>
      <w:r w:rsidRPr="006D7CFF">
        <w:rPr>
          <w:rFonts w:ascii="IRLotus" w:hAnsi="IRLotus" w:cs="IRLotus"/>
          <w:sz w:val="48"/>
          <w:szCs w:val="48"/>
          <w:rtl/>
        </w:rPr>
        <w:t xml:space="preserve"> مقدار</w:t>
      </w:r>
      <w:r w:rsidRPr="006D7CFF">
        <w:rPr>
          <w:rFonts w:ascii="IRLotus" w:hAnsi="IRLotus" w:cs="IRLotus" w:hint="cs"/>
          <w:sz w:val="48"/>
          <w:szCs w:val="48"/>
          <w:rtl/>
        </w:rPr>
        <w:t>ی</w:t>
      </w:r>
      <w:r w:rsidRPr="006D7CFF">
        <w:rPr>
          <w:rFonts w:ascii="IRLotus" w:hAnsi="IRLotus" w:cs="IRLotus"/>
          <w:sz w:val="48"/>
          <w:szCs w:val="48"/>
          <w:rtl/>
        </w:rPr>
        <w:t xml:space="preserve"> که از ق</w:t>
      </w:r>
      <w:r w:rsidRPr="006D7CFF">
        <w:rPr>
          <w:rFonts w:ascii="IRLotus" w:hAnsi="IRLotus" w:cs="IRLotus" w:hint="cs"/>
          <w:sz w:val="48"/>
          <w:szCs w:val="48"/>
          <w:rtl/>
        </w:rPr>
        <w:t>ی</w:t>
      </w:r>
      <w:r w:rsidRPr="006D7CFF">
        <w:rPr>
          <w:rFonts w:ascii="IRLotus" w:hAnsi="IRLotus" w:cs="IRLotus" w:hint="eastAsia"/>
          <w:sz w:val="48"/>
          <w:szCs w:val="48"/>
          <w:rtl/>
        </w:rPr>
        <w:t>مت</w:t>
      </w:r>
      <w:r w:rsidRPr="006D7CFF">
        <w:rPr>
          <w:rFonts w:ascii="IRLotus" w:hAnsi="IRLotus" w:cs="IRLotus"/>
          <w:sz w:val="48"/>
          <w:szCs w:val="48"/>
          <w:rtl/>
        </w:rPr>
        <w:t xml:space="preserve"> وسا</w:t>
      </w:r>
      <w:r w:rsidRPr="006D7CFF">
        <w:rPr>
          <w:rFonts w:ascii="IRLotus" w:hAnsi="IRLotus" w:cs="IRLotus" w:hint="cs"/>
          <w:sz w:val="48"/>
          <w:szCs w:val="48"/>
          <w:rtl/>
        </w:rPr>
        <w:t>ی</w:t>
      </w:r>
      <w:r w:rsidRPr="006D7CFF">
        <w:rPr>
          <w:rFonts w:ascii="IRLotus" w:hAnsi="IRLotus" w:cs="IRLotus" w:hint="eastAsia"/>
          <w:sz w:val="48"/>
          <w:szCs w:val="48"/>
          <w:rtl/>
        </w:rPr>
        <w:t>ل</w:t>
      </w:r>
      <w:r w:rsidRPr="006D7CFF">
        <w:rPr>
          <w:rFonts w:ascii="IRLotus" w:hAnsi="IRLotus" w:cs="IRLotus"/>
          <w:sz w:val="48"/>
          <w:szCs w:val="48"/>
          <w:rtl/>
        </w:rPr>
        <w:t xml:space="preserve"> و لباس که بر اثر زراعت کم شده، م</w:t>
      </w:r>
      <w:r w:rsidRPr="006D7CFF">
        <w:rPr>
          <w:rFonts w:ascii="IRLotus" w:hAnsi="IRLotus" w:cs="IRLotus" w:hint="cs"/>
          <w:sz w:val="48"/>
          <w:szCs w:val="48"/>
          <w:rtl/>
        </w:rPr>
        <w:t>ی‌</w:t>
      </w:r>
      <w:r w:rsidRPr="006D7CFF">
        <w:rPr>
          <w:rFonts w:ascii="IRLotus" w:hAnsi="IRLotus" w:cs="IRLotus" w:hint="eastAsia"/>
          <w:sz w:val="48"/>
          <w:szCs w:val="48"/>
          <w:rtl/>
        </w:rPr>
        <w:t>تواند</w:t>
      </w:r>
      <w:r w:rsidRPr="006D7CFF">
        <w:rPr>
          <w:rFonts w:ascii="IRLotus" w:hAnsi="IRLotus" w:cs="IRLotus"/>
          <w:sz w:val="48"/>
          <w:szCs w:val="48"/>
          <w:rtl/>
        </w:rPr>
        <w:t xml:space="preserve"> از حاصل کسر کند و چنانچه باق</w:t>
      </w:r>
      <w:r w:rsidRPr="006D7CFF">
        <w:rPr>
          <w:rFonts w:ascii="IRLotus" w:hAnsi="IRLotus" w:cs="IRLotus" w:hint="cs"/>
          <w:sz w:val="48"/>
          <w:szCs w:val="48"/>
          <w:rtl/>
        </w:rPr>
        <w:t>ی</w:t>
      </w:r>
      <w:r w:rsidRPr="006D7CFF">
        <w:rPr>
          <w:rFonts w:ascii="IRLotus" w:hAnsi="IRLotus" w:cs="IRLotus" w:hint="eastAsia"/>
          <w:sz w:val="48"/>
          <w:szCs w:val="48"/>
          <w:rtl/>
        </w:rPr>
        <w:t>مانده</w:t>
      </w:r>
      <w:r w:rsidRPr="006D7CFF">
        <w:rPr>
          <w:rFonts w:ascii="IRLotus" w:hAnsi="IRLotus" w:cs="IRLotus"/>
          <w:sz w:val="48"/>
          <w:szCs w:val="48"/>
          <w:rtl/>
        </w:rPr>
        <w:t xml:space="preserve"> آن به (847/207 ک</w:t>
      </w:r>
      <w:r w:rsidRPr="006D7CFF">
        <w:rPr>
          <w:rFonts w:ascii="IRLotus" w:hAnsi="IRLotus" w:cs="IRLotus" w:hint="cs"/>
          <w:sz w:val="48"/>
          <w:szCs w:val="48"/>
          <w:rtl/>
        </w:rPr>
        <w:t>ی</w:t>
      </w:r>
      <w:r w:rsidRPr="006D7CFF">
        <w:rPr>
          <w:rFonts w:ascii="IRLotus" w:hAnsi="IRLotus" w:cs="IRLotus" w:hint="eastAsia"/>
          <w:sz w:val="48"/>
          <w:szCs w:val="48"/>
          <w:rtl/>
        </w:rPr>
        <w:t>لوگرم</w:t>
      </w:r>
      <w:r w:rsidRPr="006D7CFF">
        <w:rPr>
          <w:rFonts w:ascii="IRLotus" w:hAnsi="IRLotus" w:cs="IRLotus"/>
          <w:sz w:val="48"/>
          <w:szCs w:val="48"/>
          <w:rtl/>
        </w:rPr>
        <w:t>) برسد،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زکات آن را بدهد.</w:t>
      </w:r>
    </w:p>
    <w:p w14:paraId="096C975D" w14:textId="77777777" w:rsidR="006D7CFF" w:rsidRPr="006D7CFF" w:rsidRDefault="006D7CFF" w:rsidP="006D7CFF">
      <w:pPr>
        <w:jc w:val="both"/>
        <w:rPr>
          <w:rFonts w:ascii="IRLotus" w:hAnsi="IRLotus" w:cs="IRLotus"/>
          <w:sz w:val="48"/>
          <w:szCs w:val="48"/>
          <w:rtl/>
        </w:rPr>
      </w:pPr>
    </w:p>
    <w:p w14:paraId="25F78D2C" w14:textId="7E0C5AE8"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w:t>
      </w:r>
      <w:r w:rsidR="009D42E9">
        <w:rPr>
          <w:rFonts w:ascii="IRLotus" w:hAnsi="IRLotus" w:cs="IRLotus" w:hint="cs"/>
          <w:sz w:val="48"/>
          <w:szCs w:val="48"/>
          <w:rtl/>
        </w:rPr>
        <w:t>رسش</w:t>
      </w:r>
      <w:r w:rsidRPr="006D7CFF">
        <w:rPr>
          <w:rFonts w:ascii="IRLotus" w:hAnsi="IRLotus" w:cs="IRLotus"/>
          <w:sz w:val="48"/>
          <w:szCs w:val="48"/>
          <w:rtl/>
        </w:rPr>
        <w:t>: مقدار ستر واجب در نماز به چه مقدار م</w:t>
      </w:r>
      <w:r w:rsidRPr="006D7CFF">
        <w:rPr>
          <w:rFonts w:ascii="IRLotus" w:hAnsi="IRLotus" w:cs="IRLotus" w:hint="cs"/>
          <w:sz w:val="48"/>
          <w:szCs w:val="48"/>
          <w:rtl/>
        </w:rPr>
        <w:t>ی‌</w:t>
      </w:r>
      <w:r w:rsidRPr="006D7CFF">
        <w:rPr>
          <w:rFonts w:ascii="IRLotus" w:hAnsi="IRLotus" w:cs="IRLotus" w:hint="eastAsia"/>
          <w:sz w:val="48"/>
          <w:szCs w:val="48"/>
          <w:rtl/>
        </w:rPr>
        <w:t>باشد؟</w:t>
      </w:r>
    </w:p>
    <w:p w14:paraId="24EFA847"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مرحوم صاحب عروه م</w:t>
      </w:r>
      <w:r w:rsidRPr="006D7CFF">
        <w:rPr>
          <w:rFonts w:ascii="IRLotus" w:hAnsi="IRLotus" w:cs="IRLotus" w:hint="cs"/>
          <w:sz w:val="48"/>
          <w:szCs w:val="48"/>
          <w:rtl/>
        </w:rPr>
        <w:t>ی‌</w:t>
      </w:r>
      <w:r w:rsidRPr="006D7CFF">
        <w:rPr>
          <w:rFonts w:ascii="IRLotus" w:hAnsi="IRLotus" w:cs="IRLotus" w:hint="eastAsia"/>
          <w:sz w:val="48"/>
          <w:szCs w:val="48"/>
          <w:rtl/>
        </w:rPr>
        <w:t>فرما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«الستر حال الصلاة، فله كيفيّة خاصّة و يشترط فيه ساتر خاصّ و يجب مطلقاً، سواء كان هناك ناظر محترم أو غيره أم لا، و يتفاوت بالنسبة إلى الرجل و المرأة؛ أما الرجل فيجب عليه ستر العورتين، أي القبل من القضيب و البيضتين و حلقة الد</w:t>
      </w:r>
      <w:r w:rsidRPr="006D7CFF">
        <w:rPr>
          <w:rFonts w:ascii="IRLotus" w:hAnsi="IRLotus" w:cs="IRLotus" w:hint="eastAsia"/>
          <w:sz w:val="48"/>
          <w:szCs w:val="48"/>
          <w:rtl/>
        </w:rPr>
        <w:t>بر،</w:t>
      </w:r>
      <w:r w:rsidRPr="006D7CFF">
        <w:rPr>
          <w:rFonts w:ascii="IRLotus" w:hAnsi="IRLotus" w:cs="IRLotus"/>
          <w:sz w:val="48"/>
          <w:szCs w:val="48"/>
          <w:rtl/>
        </w:rPr>
        <w:t xml:space="preserve"> لا غير و إن كان الأحوط ستر العجان، أي ما بين حلقة الدبر إلى أصل القضيب، و أحوط من ذلك ستر ما بين السرّة و الركبة، و الواجب </w:t>
      </w:r>
      <w:r w:rsidRPr="006D7CFF">
        <w:rPr>
          <w:rFonts w:ascii="IRLotus" w:hAnsi="IRLotus" w:cs="IRLotus"/>
          <w:sz w:val="48"/>
          <w:szCs w:val="48"/>
          <w:rtl/>
        </w:rPr>
        <w:lastRenderedPageBreak/>
        <w:t>ستر لون البشرة، و الأحوط ستر الشبح الذي يرى من خلف الثوب من غير تميّز للونه، و أما الحجم أي الشكل فلا يجب ستره. و أما المرأة فيجب عليها ستر جميع بدنها حتى الرأس و الشعر، إلا الوجه المقدار الذي يغسل في الوضوء و إلا اليدين إلى الزندين و القدمين إلى الساقين ظاهرهما و باطنهما، و يجب ستر شيء من أطراف هذه المستثن</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من باب المقدّمة» (العروة الوثق</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ج2، ص45/ فصل في الستر والساتر).</w:t>
      </w:r>
    </w:p>
    <w:p w14:paraId="191776B9"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و</w:t>
      </w:r>
      <w:r w:rsidRPr="006D7CFF">
        <w:rPr>
          <w:rFonts w:ascii="IRLotus" w:hAnsi="IRLotus" w:cs="IRLotus"/>
          <w:sz w:val="48"/>
          <w:szCs w:val="48"/>
          <w:rtl/>
        </w:rPr>
        <w:t xml:space="preserve"> اما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فرموده: «ظاهرهما و باطنهما»، به نظر م</w:t>
      </w:r>
      <w:r w:rsidRPr="006D7CFF">
        <w:rPr>
          <w:rFonts w:ascii="IRLotus" w:hAnsi="IRLotus" w:cs="IRLotus" w:hint="cs"/>
          <w:sz w:val="48"/>
          <w:szCs w:val="48"/>
          <w:rtl/>
        </w:rPr>
        <w:t>ی‌</w:t>
      </w:r>
      <w:r w:rsidRPr="006D7CFF">
        <w:rPr>
          <w:rFonts w:ascii="IRLotus" w:hAnsi="IRLotus" w:cs="IRLotus" w:hint="eastAsia"/>
          <w:sz w:val="48"/>
          <w:szCs w:val="48"/>
          <w:rtl/>
        </w:rPr>
        <w:t>رسد</w:t>
      </w:r>
      <w:r w:rsidRPr="006D7CFF">
        <w:rPr>
          <w:rFonts w:ascii="IRLotus" w:hAnsi="IRLotus" w:cs="IRLotus"/>
          <w:sz w:val="48"/>
          <w:szCs w:val="48"/>
          <w:rtl/>
        </w:rPr>
        <w:t>: پوشاندن باطن قدم</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بنابر احت</w:t>
      </w:r>
      <w:r w:rsidRPr="006D7CFF">
        <w:rPr>
          <w:rFonts w:ascii="IRLotus" w:hAnsi="IRLotus" w:cs="IRLotus" w:hint="cs"/>
          <w:sz w:val="48"/>
          <w:szCs w:val="48"/>
          <w:rtl/>
        </w:rPr>
        <w:t>ی</w:t>
      </w:r>
      <w:r w:rsidRPr="006D7CFF">
        <w:rPr>
          <w:rFonts w:ascii="IRLotus" w:hAnsi="IRLotus" w:cs="IRLotus" w:hint="eastAsia"/>
          <w:sz w:val="48"/>
          <w:szCs w:val="48"/>
          <w:rtl/>
        </w:rPr>
        <w:t>اط</w:t>
      </w:r>
      <w:r w:rsidRPr="006D7CFF">
        <w:rPr>
          <w:rFonts w:ascii="IRLotus" w:hAnsi="IRLotus" w:cs="IRLotus"/>
          <w:sz w:val="48"/>
          <w:szCs w:val="48"/>
          <w:rtl/>
        </w:rPr>
        <w:t xml:space="preserve"> استحباب</w:t>
      </w:r>
      <w:r w:rsidRPr="006D7CFF">
        <w:rPr>
          <w:rFonts w:ascii="IRLotus" w:hAnsi="IRLotus" w:cs="IRLotus" w:hint="cs"/>
          <w:sz w:val="48"/>
          <w:szCs w:val="48"/>
          <w:rtl/>
        </w:rPr>
        <w:t>ی</w:t>
      </w:r>
      <w:r w:rsidRPr="006D7CFF">
        <w:rPr>
          <w:rFonts w:ascii="IRLotus" w:hAnsi="IRLotus" w:cs="IRLotus"/>
          <w:sz w:val="48"/>
          <w:szCs w:val="48"/>
          <w:rtl/>
        </w:rPr>
        <w:t xml:space="preserve"> است. و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فرموده: «من باب المقدّمة»، به نظر م</w:t>
      </w:r>
      <w:r w:rsidRPr="006D7CFF">
        <w:rPr>
          <w:rFonts w:ascii="IRLotus" w:hAnsi="IRLotus" w:cs="IRLotus" w:hint="cs"/>
          <w:sz w:val="48"/>
          <w:szCs w:val="48"/>
          <w:rtl/>
        </w:rPr>
        <w:t>ی‌</w:t>
      </w:r>
      <w:r w:rsidRPr="006D7CFF">
        <w:rPr>
          <w:rFonts w:ascii="IRLotus" w:hAnsi="IRLotus" w:cs="IRLotus" w:hint="eastAsia"/>
          <w:sz w:val="48"/>
          <w:szCs w:val="48"/>
          <w:rtl/>
        </w:rPr>
        <w:t>رسد</w:t>
      </w:r>
      <w:r w:rsidRPr="006D7CFF">
        <w:rPr>
          <w:rFonts w:ascii="IRLotus" w:hAnsi="IRLotus" w:cs="IRLotus"/>
          <w:sz w:val="48"/>
          <w:szCs w:val="48"/>
          <w:rtl/>
        </w:rPr>
        <w:t>: مبن</w:t>
      </w:r>
      <w:r w:rsidRPr="006D7CFF">
        <w:rPr>
          <w:rFonts w:ascii="IRLotus" w:hAnsi="IRLotus" w:cs="IRLotus" w:hint="cs"/>
          <w:sz w:val="48"/>
          <w:szCs w:val="48"/>
          <w:rtl/>
        </w:rPr>
        <w:t>ی</w:t>
      </w:r>
      <w:r w:rsidRPr="006D7CFF">
        <w:rPr>
          <w:rFonts w:ascii="IRLotus" w:hAnsi="IRLotus" w:cs="IRLotus"/>
          <w:sz w:val="48"/>
          <w:szCs w:val="48"/>
          <w:rtl/>
        </w:rPr>
        <w:t xml:space="preserve"> بر احت</w:t>
      </w:r>
      <w:r w:rsidRPr="006D7CFF">
        <w:rPr>
          <w:rFonts w:ascii="IRLotus" w:hAnsi="IRLotus" w:cs="IRLotus" w:hint="cs"/>
          <w:sz w:val="48"/>
          <w:szCs w:val="48"/>
          <w:rtl/>
        </w:rPr>
        <w:t>ی</w:t>
      </w:r>
      <w:r w:rsidRPr="006D7CFF">
        <w:rPr>
          <w:rFonts w:ascii="IRLotus" w:hAnsi="IRLotus" w:cs="IRLotus" w:hint="eastAsia"/>
          <w:sz w:val="48"/>
          <w:szCs w:val="48"/>
          <w:rtl/>
        </w:rPr>
        <w:t>اط</w:t>
      </w:r>
      <w:r w:rsidRPr="006D7CFF">
        <w:rPr>
          <w:rFonts w:ascii="IRLotus" w:hAnsi="IRLotus" w:cs="IRLotus"/>
          <w:sz w:val="48"/>
          <w:szCs w:val="48"/>
          <w:rtl/>
        </w:rPr>
        <w:t xml:space="preserve"> است.</w:t>
      </w:r>
    </w:p>
    <w:p w14:paraId="34326343" w14:textId="77777777" w:rsidR="006D7CFF" w:rsidRPr="006D7CFF" w:rsidRDefault="006D7CFF" w:rsidP="006D7CFF">
      <w:pPr>
        <w:jc w:val="both"/>
        <w:rPr>
          <w:rFonts w:ascii="IRLotus" w:hAnsi="IRLotus" w:cs="IRLotus"/>
          <w:sz w:val="48"/>
          <w:szCs w:val="48"/>
          <w:rtl/>
        </w:rPr>
      </w:pPr>
    </w:p>
    <w:p w14:paraId="0C16C2D5" w14:textId="4DFE4D12"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برا</w:t>
      </w:r>
      <w:r w:rsidRPr="006D7CFF">
        <w:rPr>
          <w:rFonts w:ascii="IRLotus" w:hAnsi="IRLotus" w:cs="IRLotus" w:hint="cs"/>
          <w:sz w:val="48"/>
          <w:szCs w:val="48"/>
          <w:rtl/>
        </w:rPr>
        <w:t>ی</w:t>
      </w:r>
      <w:r w:rsidRPr="006D7CFF">
        <w:rPr>
          <w:rFonts w:ascii="IRLotus" w:hAnsi="IRLotus" w:cs="IRLotus"/>
          <w:sz w:val="48"/>
          <w:szCs w:val="48"/>
          <w:rtl/>
        </w:rPr>
        <w:t xml:space="preserve"> انتقال جنازه از برخ</w:t>
      </w:r>
      <w:r w:rsidRPr="006D7CFF">
        <w:rPr>
          <w:rFonts w:ascii="IRLotus" w:hAnsi="IRLotus" w:cs="IRLotus" w:hint="cs"/>
          <w:sz w:val="48"/>
          <w:szCs w:val="48"/>
          <w:rtl/>
        </w:rPr>
        <w:t>ی</w:t>
      </w:r>
      <w:r w:rsidRPr="006D7CFF">
        <w:rPr>
          <w:rFonts w:ascii="IRLotus" w:hAnsi="IRLotus" w:cs="IRLotus"/>
          <w:sz w:val="48"/>
          <w:szCs w:val="48"/>
          <w:rtl/>
        </w:rPr>
        <w:t xml:space="preserve"> کشورها</w:t>
      </w:r>
      <w:r w:rsidRPr="006D7CFF">
        <w:rPr>
          <w:rFonts w:ascii="IRLotus" w:hAnsi="IRLotus" w:cs="IRLotus" w:hint="cs"/>
          <w:sz w:val="48"/>
          <w:szCs w:val="48"/>
          <w:rtl/>
        </w:rPr>
        <w:t>ی</w:t>
      </w:r>
      <w:r w:rsidRPr="006D7CFF">
        <w:rPr>
          <w:rFonts w:ascii="IRLotus" w:hAnsi="IRLotus" w:cs="IRLotus"/>
          <w:sz w:val="48"/>
          <w:szCs w:val="48"/>
          <w:rtl/>
        </w:rPr>
        <w:t xml:space="preserve"> اروپا</w:t>
      </w:r>
      <w:r w:rsidRPr="006D7CFF">
        <w:rPr>
          <w:rFonts w:ascii="IRLotus" w:hAnsi="IRLotus" w:cs="IRLotus" w:hint="cs"/>
          <w:sz w:val="48"/>
          <w:szCs w:val="48"/>
          <w:rtl/>
        </w:rPr>
        <w:t>یی</w:t>
      </w:r>
      <w:r w:rsidRPr="006D7CFF">
        <w:rPr>
          <w:rFonts w:ascii="IRLotus" w:hAnsi="IRLotus" w:cs="IRLotus"/>
          <w:sz w:val="48"/>
          <w:szCs w:val="48"/>
          <w:rtl/>
        </w:rPr>
        <w:t xml:space="preserve"> به مشاهد مشرفه، خون داخل جنازه را خال</w:t>
      </w:r>
      <w:r w:rsidRPr="006D7CFF">
        <w:rPr>
          <w:rFonts w:ascii="IRLotus" w:hAnsi="IRLotus" w:cs="IRLotus" w:hint="cs"/>
          <w:sz w:val="48"/>
          <w:szCs w:val="48"/>
          <w:rtl/>
        </w:rPr>
        <w:t>ی</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hint="eastAsia"/>
          <w:sz w:val="48"/>
          <w:szCs w:val="48"/>
          <w:rtl/>
        </w:rPr>
        <w:t>کنند</w:t>
      </w:r>
      <w:r w:rsidRPr="006D7CFF">
        <w:rPr>
          <w:rFonts w:ascii="IRLotus" w:hAnsi="IRLotus" w:cs="IRLotus"/>
          <w:sz w:val="48"/>
          <w:szCs w:val="48"/>
          <w:rtl/>
        </w:rPr>
        <w:t>.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هم عمل به وص</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و انتقال جنازه به مشاهد مشرفه لازم م</w:t>
      </w:r>
      <w:r w:rsidRPr="006D7CFF">
        <w:rPr>
          <w:rFonts w:ascii="IRLotus" w:hAnsi="IRLotus" w:cs="IRLotus" w:hint="cs"/>
          <w:sz w:val="48"/>
          <w:szCs w:val="48"/>
          <w:rtl/>
        </w:rPr>
        <w:t>ی‌</w:t>
      </w:r>
      <w:r w:rsidRPr="006D7CFF">
        <w:rPr>
          <w:rFonts w:ascii="IRLotus" w:hAnsi="IRLotus" w:cs="IRLotus" w:hint="eastAsia"/>
          <w:sz w:val="48"/>
          <w:szCs w:val="48"/>
          <w:rtl/>
        </w:rPr>
        <w:t>باشد؟</w:t>
      </w:r>
    </w:p>
    <w:p w14:paraId="603D0F69"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پاسخ</w:t>
      </w:r>
      <w:r w:rsidRPr="006D7CFF">
        <w:rPr>
          <w:rFonts w:ascii="IRLotus" w:hAnsi="IRLotus" w:cs="IRLotus"/>
          <w:sz w:val="48"/>
          <w:szCs w:val="48"/>
          <w:rtl/>
        </w:rPr>
        <w:t>: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تزاحم است م</w:t>
      </w:r>
      <w:r w:rsidRPr="006D7CFF">
        <w:rPr>
          <w:rFonts w:ascii="IRLotus" w:hAnsi="IRLotus" w:cs="IRLotus" w:hint="cs"/>
          <w:sz w:val="48"/>
          <w:szCs w:val="48"/>
          <w:rtl/>
        </w:rPr>
        <w:t>ی</w:t>
      </w:r>
      <w:r w:rsidRPr="006D7CFF">
        <w:rPr>
          <w:rFonts w:ascii="IRLotus" w:hAnsi="IRLotus" w:cs="IRLotus" w:hint="eastAsia"/>
          <w:sz w:val="48"/>
          <w:szCs w:val="48"/>
          <w:rtl/>
        </w:rPr>
        <w:t>ان</w:t>
      </w:r>
      <w:r w:rsidRPr="006D7CFF">
        <w:rPr>
          <w:rFonts w:ascii="IRLotus" w:hAnsi="IRLotus" w:cs="IRLotus"/>
          <w:sz w:val="48"/>
          <w:szCs w:val="48"/>
          <w:rtl/>
        </w:rPr>
        <w:t xml:space="preserve"> حرمت مؤمن و لزوم عمل به وص</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ز</w:t>
      </w:r>
      <w:r w:rsidRPr="006D7CFF">
        <w:rPr>
          <w:rFonts w:ascii="IRLotus" w:hAnsi="IRLotus" w:cs="IRLotus" w:hint="cs"/>
          <w:sz w:val="48"/>
          <w:szCs w:val="48"/>
          <w:rtl/>
        </w:rPr>
        <w:t>ی</w:t>
      </w:r>
      <w:r w:rsidRPr="006D7CFF">
        <w:rPr>
          <w:rFonts w:ascii="IRLotus" w:hAnsi="IRLotus" w:cs="IRLotus" w:hint="eastAsia"/>
          <w:sz w:val="48"/>
          <w:szCs w:val="48"/>
          <w:rtl/>
        </w:rPr>
        <w:t>را</w:t>
      </w:r>
      <w:r w:rsidRPr="006D7CFF">
        <w:rPr>
          <w:rFonts w:ascii="IRLotus" w:hAnsi="IRLotus" w:cs="IRLotus"/>
          <w:sz w:val="48"/>
          <w:szCs w:val="48"/>
          <w:rtl/>
        </w:rPr>
        <w:t xml:space="preserve"> از </w:t>
      </w:r>
      <w:r w:rsidRPr="006D7CFF">
        <w:rPr>
          <w:rFonts w:ascii="IRLotus" w:hAnsi="IRLotus" w:cs="IRLotus" w:hint="cs"/>
          <w:sz w:val="48"/>
          <w:szCs w:val="48"/>
          <w:rtl/>
        </w:rPr>
        <w:t>ی</w:t>
      </w:r>
      <w:r w:rsidRPr="006D7CFF">
        <w:rPr>
          <w:rFonts w:ascii="IRLotus" w:hAnsi="IRLotus" w:cs="IRLotus" w:hint="eastAsia"/>
          <w:sz w:val="48"/>
          <w:szCs w:val="48"/>
          <w:rtl/>
        </w:rPr>
        <w:t>ک</w:t>
      </w:r>
      <w:r w:rsidRPr="006D7CFF">
        <w:rPr>
          <w:rFonts w:ascii="IRLotus" w:hAnsi="IRLotus" w:cs="IRLotus"/>
          <w:sz w:val="48"/>
          <w:szCs w:val="48"/>
          <w:rtl/>
        </w:rPr>
        <w:t xml:space="preserve"> طرف، با توجه موثق</w:t>
      </w:r>
      <w:r w:rsidRPr="006D7CFF">
        <w:rPr>
          <w:rFonts w:ascii="IRLotus" w:hAnsi="IRLotus" w:cs="IRLotus" w:hint="cs"/>
          <w:sz w:val="48"/>
          <w:szCs w:val="48"/>
          <w:rtl/>
        </w:rPr>
        <w:t>ۀ</w:t>
      </w:r>
      <w:r w:rsidRPr="006D7CFF">
        <w:rPr>
          <w:rFonts w:ascii="IRLotus" w:hAnsi="IRLotus" w:cs="IRLotus"/>
          <w:sz w:val="48"/>
          <w:szCs w:val="48"/>
          <w:rtl/>
        </w:rPr>
        <w:t xml:space="preserve"> فضل بن </w:t>
      </w:r>
      <w:r w:rsidRPr="006D7CFF">
        <w:rPr>
          <w:rFonts w:ascii="IRLotus" w:hAnsi="IRLotus" w:cs="IRLotus" w:hint="cs"/>
          <w:sz w:val="48"/>
          <w:szCs w:val="48"/>
          <w:rtl/>
        </w:rPr>
        <w:t>ی</w:t>
      </w:r>
      <w:r w:rsidRPr="006D7CFF">
        <w:rPr>
          <w:rFonts w:ascii="IRLotus" w:hAnsi="IRLotus" w:cs="IRLotus" w:hint="eastAsia"/>
          <w:sz w:val="48"/>
          <w:szCs w:val="48"/>
          <w:rtl/>
        </w:rPr>
        <w:t>ونس</w:t>
      </w:r>
      <w:r w:rsidRPr="006D7CFF">
        <w:rPr>
          <w:rFonts w:ascii="IRLotus" w:hAnsi="IRLotus" w:cs="IRLotus"/>
          <w:sz w:val="48"/>
          <w:szCs w:val="48"/>
          <w:rtl/>
        </w:rPr>
        <w:t xml:space="preserve"> کاتب از امام </w:t>
      </w:r>
      <w:r w:rsidRPr="006D7CFF">
        <w:rPr>
          <w:rFonts w:ascii="IRLotus" w:hAnsi="IRLotus" w:cs="IRLotus"/>
          <w:sz w:val="48"/>
          <w:szCs w:val="48"/>
          <w:rtl/>
        </w:rPr>
        <w:lastRenderedPageBreak/>
        <w:t>کاظم عل</w:t>
      </w:r>
      <w:r w:rsidRPr="006D7CFF">
        <w:rPr>
          <w:rFonts w:ascii="IRLotus" w:hAnsi="IRLotus" w:cs="IRLotus" w:hint="cs"/>
          <w:sz w:val="48"/>
          <w:szCs w:val="48"/>
          <w:rtl/>
        </w:rPr>
        <w:t>ی</w:t>
      </w:r>
      <w:r w:rsidRPr="006D7CFF">
        <w:rPr>
          <w:rFonts w:ascii="IRLotus" w:hAnsi="IRLotus" w:cs="IRLotus" w:hint="eastAsia"/>
          <w:sz w:val="48"/>
          <w:szCs w:val="48"/>
          <w:rtl/>
        </w:rPr>
        <w:t>ه</w:t>
      </w:r>
      <w:r w:rsidRPr="006D7CFF">
        <w:rPr>
          <w:rFonts w:ascii="IRLotus" w:hAnsi="IRLotus" w:cs="IRLotus"/>
          <w:sz w:val="48"/>
          <w:szCs w:val="48"/>
          <w:rtl/>
        </w:rPr>
        <w:t xml:space="preserve"> السلام: «كَانَ أَبِي يَقُولُ: إِنَّ حُرْمَةَ بَدَنِ الْمُؤْمِنِ مَيِّتاً كَحُرْمَتِهِ حَيّاً» (وسائل الش</w:t>
      </w:r>
      <w:r w:rsidRPr="006D7CFF">
        <w:rPr>
          <w:rFonts w:ascii="IRLotus" w:hAnsi="IRLotus" w:cs="IRLotus" w:hint="cs"/>
          <w:sz w:val="48"/>
          <w:szCs w:val="48"/>
          <w:rtl/>
        </w:rPr>
        <w:t>ی</w:t>
      </w:r>
      <w:r w:rsidRPr="006D7CFF">
        <w:rPr>
          <w:rFonts w:ascii="IRLotus" w:hAnsi="IRLotus" w:cs="IRLotus" w:hint="eastAsia"/>
          <w:sz w:val="48"/>
          <w:szCs w:val="48"/>
          <w:rtl/>
        </w:rPr>
        <w:t>عة،</w:t>
      </w:r>
      <w:r w:rsidRPr="006D7CFF">
        <w:rPr>
          <w:rFonts w:ascii="IRLotus" w:hAnsi="IRLotus" w:cs="IRLotus"/>
          <w:sz w:val="48"/>
          <w:szCs w:val="48"/>
          <w:rtl/>
        </w:rPr>
        <w:t xml:space="preserve"> ج3، ص55/ الباب 33، </w:t>
      </w:r>
      <w:r w:rsidRPr="006D7CFF">
        <w:rPr>
          <w:rFonts w:ascii="IRLotus" w:hAnsi="IRLotus" w:cs="IRLotus" w:hint="eastAsia"/>
          <w:sz w:val="48"/>
          <w:szCs w:val="48"/>
          <w:rtl/>
        </w:rPr>
        <w:t>ح</w:t>
      </w:r>
      <w:r w:rsidRPr="006D7CFF">
        <w:rPr>
          <w:rFonts w:ascii="IRLotus" w:hAnsi="IRLotus" w:cs="IRLotus"/>
          <w:sz w:val="48"/>
          <w:szCs w:val="48"/>
          <w:rtl/>
        </w:rPr>
        <w:t>1)، هتک جناز</w:t>
      </w:r>
      <w:r w:rsidRPr="006D7CFF">
        <w:rPr>
          <w:rFonts w:ascii="IRLotus" w:hAnsi="IRLotus" w:cs="IRLotus" w:hint="cs"/>
          <w:sz w:val="48"/>
          <w:szCs w:val="48"/>
          <w:rtl/>
        </w:rPr>
        <w:t>ۀ</w:t>
      </w:r>
      <w:r w:rsidRPr="006D7CFF">
        <w:rPr>
          <w:rFonts w:ascii="IRLotus" w:hAnsi="IRLotus" w:cs="IRLotus"/>
          <w:sz w:val="48"/>
          <w:szCs w:val="48"/>
          <w:rtl/>
        </w:rPr>
        <w:t xml:space="preserve"> مؤمن همچون هتک مؤمن در ح</w:t>
      </w:r>
      <w:r w:rsidRPr="006D7CFF">
        <w:rPr>
          <w:rFonts w:ascii="IRLotus" w:hAnsi="IRLotus" w:cs="IRLotus" w:hint="cs"/>
          <w:sz w:val="48"/>
          <w:szCs w:val="48"/>
          <w:rtl/>
        </w:rPr>
        <w:t>ی</w:t>
      </w:r>
      <w:r w:rsidRPr="006D7CFF">
        <w:rPr>
          <w:rFonts w:ascii="IRLotus" w:hAnsi="IRLotus" w:cs="IRLotus" w:hint="eastAsia"/>
          <w:sz w:val="48"/>
          <w:szCs w:val="48"/>
          <w:rtl/>
        </w:rPr>
        <w:t>ات</w:t>
      </w:r>
      <w:r w:rsidRPr="006D7CFF">
        <w:rPr>
          <w:rFonts w:ascii="IRLotus" w:hAnsi="IRLotus" w:cs="IRLotus"/>
          <w:sz w:val="48"/>
          <w:szCs w:val="48"/>
          <w:rtl/>
        </w:rPr>
        <w:t xml:space="preserve"> ح</w:t>
      </w:r>
      <w:r w:rsidRPr="006D7CFF">
        <w:rPr>
          <w:rFonts w:ascii="IRLotus" w:hAnsi="IRLotus" w:cs="IRLotus" w:hint="cs"/>
          <w:sz w:val="48"/>
          <w:szCs w:val="48"/>
          <w:rtl/>
        </w:rPr>
        <w:t>ی</w:t>
      </w:r>
      <w:r w:rsidRPr="006D7CFF">
        <w:rPr>
          <w:rFonts w:ascii="IRLotus" w:hAnsi="IRLotus" w:cs="IRLotus" w:hint="eastAsia"/>
          <w:sz w:val="48"/>
          <w:szCs w:val="48"/>
          <w:rtl/>
        </w:rPr>
        <w:t>اتش</w:t>
      </w:r>
      <w:r w:rsidRPr="006D7CFF">
        <w:rPr>
          <w:rFonts w:ascii="IRLotus" w:hAnsi="IRLotus" w:cs="IRLotus"/>
          <w:sz w:val="48"/>
          <w:szCs w:val="48"/>
          <w:rtl/>
        </w:rPr>
        <w:t xml:space="preserve"> حرام است، و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کار عرفا از مصاد</w:t>
      </w:r>
      <w:r w:rsidRPr="006D7CFF">
        <w:rPr>
          <w:rFonts w:ascii="IRLotus" w:hAnsi="IRLotus" w:cs="IRLotus" w:hint="cs"/>
          <w:sz w:val="48"/>
          <w:szCs w:val="48"/>
          <w:rtl/>
        </w:rPr>
        <w:t>ی</w:t>
      </w:r>
      <w:r w:rsidRPr="006D7CFF">
        <w:rPr>
          <w:rFonts w:ascii="IRLotus" w:hAnsi="IRLotus" w:cs="IRLotus" w:hint="eastAsia"/>
          <w:sz w:val="48"/>
          <w:szCs w:val="48"/>
          <w:rtl/>
        </w:rPr>
        <w:t>ق</w:t>
      </w:r>
      <w:r w:rsidRPr="006D7CFF">
        <w:rPr>
          <w:rFonts w:ascii="IRLotus" w:hAnsi="IRLotus" w:cs="IRLotus"/>
          <w:sz w:val="48"/>
          <w:szCs w:val="48"/>
          <w:rtl/>
        </w:rPr>
        <w:t xml:space="preserve"> هتک به جناز</w:t>
      </w:r>
      <w:r w:rsidRPr="006D7CFF">
        <w:rPr>
          <w:rFonts w:ascii="IRLotus" w:hAnsi="IRLotus" w:cs="IRLotus" w:hint="cs"/>
          <w:sz w:val="48"/>
          <w:szCs w:val="48"/>
          <w:rtl/>
        </w:rPr>
        <w:t>ۀ</w:t>
      </w:r>
      <w:r w:rsidRPr="006D7CFF">
        <w:rPr>
          <w:rFonts w:ascii="IRLotus" w:hAnsi="IRLotus" w:cs="IRLotus"/>
          <w:sz w:val="48"/>
          <w:szCs w:val="48"/>
          <w:rtl/>
        </w:rPr>
        <w:t xml:space="preserve"> مؤمن م</w:t>
      </w:r>
      <w:r w:rsidRPr="006D7CFF">
        <w:rPr>
          <w:rFonts w:ascii="IRLotus" w:hAnsi="IRLotus" w:cs="IRLotus" w:hint="cs"/>
          <w:sz w:val="48"/>
          <w:szCs w:val="48"/>
          <w:rtl/>
        </w:rPr>
        <w:t>ی‌</w:t>
      </w:r>
      <w:r w:rsidRPr="006D7CFF">
        <w:rPr>
          <w:rFonts w:ascii="IRLotus" w:hAnsi="IRLotus" w:cs="IRLotus" w:hint="eastAsia"/>
          <w:sz w:val="48"/>
          <w:szCs w:val="48"/>
          <w:rtl/>
        </w:rPr>
        <w:t>باشد</w:t>
      </w:r>
      <w:r w:rsidRPr="006D7CFF">
        <w:rPr>
          <w:rFonts w:ascii="IRLotus" w:hAnsi="IRLotus" w:cs="IRLotus"/>
          <w:sz w:val="48"/>
          <w:szCs w:val="48"/>
          <w:rtl/>
        </w:rPr>
        <w:t>. از طرف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عمل به وص</w:t>
      </w:r>
      <w:r w:rsidRPr="006D7CFF">
        <w:rPr>
          <w:rFonts w:ascii="IRLotus" w:hAnsi="IRLotus" w:cs="IRLotus" w:hint="cs"/>
          <w:sz w:val="48"/>
          <w:szCs w:val="48"/>
          <w:rtl/>
        </w:rPr>
        <w:t>ی</w:t>
      </w:r>
      <w:r w:rsidRPr="006D7CFF">
        <w:rPr>
          <w:rFonts w:ascii="IRLotus" w:hAnsi="IRLotus" w:cs="IRLotus" w:hint="eastAsia"/>
          <w:sz w:val="48"/>
          <w:szCs w:val="48"/>
          <w:rtl/>
        </w:rPr>
        <w:t>ت</w:t>
      </w:r>
      <w:r w:rsidRPr="006D7CFF">
        <w:rPr>
          <w:rFonts w:ascii="IRLotus" w:hAnsi="IRLotus" w:cs="IRLotus"/>
          <w:sz w:val="48"/>
          <w:szCs w:val="48"/>
          <w:rtl/>
        </w:rPr>
        <w:t xml:space="preserve"> لازم است ﴿كُتِبَ عَلَيْكُمْ إِذَا حَضَرَ أَحَدَكُمُ الْمَوْتُ إِنْ تَرَكَ خَيْرًا الْوَصِيَّةُ لِلْوَالِدَيْنِ وَالْأَقْ</w:t>
      </w:r>
      <w:r w:rsidRPr="006D7CFF">
        <w:rPr>
          <w:rFonts w:ascii="IRLotus" w:hAnsi="IRLotus" w:cs="IRLotus" w:hint="eastAsia"/>
          <w:sz w:val="48"/>
          <w:szCs w:val="48"/>
          <w:rtl/>
        </w:rPr>
        <w:t>رَبِينَ</w:t>
      </w:r>
      <w:r w:rsidRPr="006D7CFF">
        <w:rPr>
          <w:rFonts w:ascii="IRLotus" w:hAnsi="IRLotus" w:cs="IRLotus"/>
          <w:sz w:val="48"/>
          <w:szCs w:val="48"/>
          <w:rtl/>
        </w:rPr>
        <w:t xml:space="preserve"> بِالْمَعْرُوفِ حَقًّا عَلَى الْمُتَّقِينَ * فَمَنْ بَدَّلَهُ بَعْدَ مَا سَمِعَهُ فَإِنَّمَا إِثْمُهُ عَلَى الَّذِينَ يُبَدِّلُونَهُ إِنَّ اللَّهَ سَمِيعٌ عَلِيمٌ﴾ [البقرة 2: 180-181]، در مثل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موارد که تزاحم ب</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واجب و حرام است، به مزاحم اهم عمل </w:t>
      </w:r>
      <w:r w:rsidRPr="006D7CFF">
        <w:rPr>
          <w:rFonts w:ascii="IRLotus" w:hAnsi="IRLotus" w:cs="IRLotus" w:hint="eastAsia"/>
          <w:sz w:val="48"/>
          <w:szCs w:val="48"/>
          <w:rtl/>
        </w:rPr>
        <w:t>م</w:t>
      </w:r>
      <w:r w:rsidRPr="006D7CFF">
        <w:rPr>
          <w:rFonts w:ascii="IRLotus" w:hAnsi="IRLotus" w:cs="IRLotus" w:hint="cs"/>
          <w:sz w:val="48"/>
          <w:szCs w:val="48"/>
          <w:rtl/>
        </w:rPr>
        <w:t>ی</w:t>
      </w:r>
      <w:r w:rsidRPr="006D7CFF">
        <w:rPr>
          <w:rFonts w:ascii="IRLotus" w:hAnsi="IRLotus" w:cs="IRLotus"/>
          <w:sz w:val="48"/>
          <w:szCs w:val="48"/>
          <w:rtl/>
        </w:rPr>
        <w:t xml:space="preserve"> شود.</w:t>
      </w:r>
    </w:p>
    <w:p w14:paraId="21852B87"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t>البته</w:t>
      </w:r>
      <w:r w:rsidRPr="006D7CFF">
        <w:rPr>
          <w:rFonts w:ascii="IRLotus" w:hAnsi="IRLotus" w:cs="IRLotus"/>
          <w:sz w:val="48"/>
          <w:szCs w:val="48"/>
          <w:rtl/>
        </w:rPr>
        <w:t xml:space="preserve"> لازم به ذکر است، انتقال اجساد به مشاهد مشرفه ف</w:t>
      </w:r>
      <w:r w:rsidRPr="006D7CFF">
        <w:rPr>
          <w:rFonts w:ascii="IRLotus" w:hAnsi="IRLotus" w:cs="IRLotus" w:hint="cs"/>
          <w:sz w:val="48"/>
          <w:szCs w:val="48"/>
          <w:rtl/>
        </w:rPr>
        <w:t>ی</w:t>
      </w:r>
      <w:r w:rsidRPr="006D7CFF">
        <w:rPr>
          <w:rFonts w:ascii="IRLotus" w:hAnsi="IRLotus" w:cs="IRLotus"/>
          <w:sz w:val="48"/>
          <w:szCs w:val="48"/>
          <w:rtl/>
        </w:rPr>
        <w:t xml:space="preserve"> نفسه مستحب است.</w:t>
      </w:r>
    </w:p>
    <w:p w14:paraId="0CE3A19A" w14:textId="77777777" w:rsidR="006D7CFF" w:rsidRPr="006D7CFF" w:rsidRDefault="006D7CFF" w:rsidP="006D7CFF">
      <w:pPr>
        <w:jc w:val="both"/>
        <w:rPr>
          <w:rFonts w:ascii="IRLotus" w:hAnsi="IRLotus" w:cs="IRLotus"/>
          <w:sz w:val="48"/>
          <w:szCs w:val="48"/>
          <w:rtl/>
        </w:rPr>
      </w:pPr>
    </w:p>
    <w:p w14:paraId="13BB5655" w14:textId="3B0871B0"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اگر شخص</w:t>
      </w:r>
      <w:r w:rsidRPr="006D7CFF">
        <w:rPr>
          <w:rFonts w:ascii="IRLotus" w:hAnsi="IRLotus" w:cs="IRLotus" w:hint="cs"/>
          <w:sz w:val="48"/>
          <w:szCs w:val="48"/>
          <w:rtl/>
        </w:rPr>
        <w:t>ی</w:t>
      </w:r>
      <w:r w:rsidRPr="006D7CFF">
        <w:rPr>
          <w:rFonts w:ascii="IRLotus" w:hAnsi="IRLotus" w:cs="IRLotus"/>
          <w:sz w:val="48"/>
          <w:szCs w:val="48"/>
          <w:rtl/>
        </w:rPr>
        <w:t xml:space="preserve"> در صورت وضو گرفتن متضرر م</w:t>
      </w:r>
      <w:r w:rsidRPr="006D7CFF">
        <w:rPr>
          <w:rFonts w:ascii="IRLotus" w:hAnsi="IRLotus" w:cs="IRLotus" w:hint="cs"/>
          <w:sz w:val="48"/>
          <w:szCs w:val="48"/>
          <w:rtl/>
        </w:rPr>
        <w:t>ی</w:t>
      </w:r>
      <w:r w:rsidRPr="006D7CFF">
        <w:rPr>
          <w:rFonts w:ascii="IRLotus" w:hAnsi="IRLotus" w:cs="IRLotus"/>
          <w:sz w:val="48"/>
          <w:szCs w:val="48"/>
          <w:rtl/>
        </w:rPr>
        <w:t xml:space="preserve"> شود </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به مشقت م</w:t>
      </w:r>
      <w:r w:rsidRPr="006D7CFF">
        <w:rPr>
          <w:rFonts w:ascii="IRLotus" w:hAnsi="IRLotus" w:cs="IRLotus" w:hint="cs"/>
          <w:sz w:val="48"/>
          <w:szCs w:val="48"/>
          <w:rtl/>
        </w:rPr>
        <w:t>ی</w:t>
      </w:r>
      <w:r w:rsidRPr="006D7CFF">
        <w:rPr>
          <w:rFonts w:ascii="IRLotus" w:hAnsi="IRLotus" w:cs="IRLotus"/>
          <w:sz w:val="48"/>
          <w:szCs w:val="48"/>
          <w:rtl/>
        </w:rPr>
        <w:t xml:space="preserve"> افتد، آ</w:t>
      </w:r>
      <w:r w:rsidRPr="006D7CFF">
        <w:rPr>
          <w:rFonts w:ascii="IRLotus" w:hAnsi="IRLotus" w:cs="IRLotus" w:hint="cs"/>
          <w:sz w:val="48"/>
          <w:szCs w:val="48"/>
          <w:rtl/>
        </w:rPr>
        <w:t>ی</w:t>
      </w:r>
      <w:r w:rsidRPr="006D7CFF">
        <w:rPr>
          <w:rFonts w:ascii="IRLotus" w:hAnsi="IRLotus" w:cs="IRLotus" w:hint="eastAsia"/>
          <w:sz w:val="48"/>
          <w:szCs w:val="48"/>
          <w:rtl/>
        </w:rPr>
        <w:t>ا</w:t>
      </w:r>
      <w:r w:rsidRPr="006D7CFF">
        <w:rPr>
          <w:rFonts w:ascii="IRLotus" w:hAnsi="IRLotus" w:cs="IRLotus"/>
          <w:sz w:val="48"/>
          <w:szCs w:val="48"/>
          <w:rtl/>
        </w:rPr>
        <w:t xml:space="preserve"> جا</w:t>
      </w:r>
      <w:r w:rsidRPr="006D7CFF">
        <w:rPr>
          <w:rFonts w:ascii="IRLotus" w:hAnsi="IRLotus" w:cs="IRLotus" w:hint="cs"/>
          <w:sz w:val="48"/>
          <w:szCs w:val="48"/>
          <w:rtl/>
        </w:rPr>
        <w:t>ی</w:t>
      </w:r>
      <w:r w:rsidRPr="006D7CFF">
        <w:rPr>
          <w:rFonts w:ascii="IRLotus" w:hAnsi="IRLotus" w:cs="IRLotus" w:hint="eastAsia"/>
          <w:sz w:val="48"/>
          <w:szCs w:val="48"/>
          <w:rtl/>
        </w:rPr>
        <w:t>ز</w:t>
      </w:r>
      <w:r w:rsidRPr="006D7CFF">
        <w:rPr>
          <w:rFonts w:ascii="IRLotus" w:hAnsi="IRLotus" w:cs="IRLotus"/>
          <w:sz w:val="48"/>
          <w:szCs w:val="48"/>
          <w:rtl/>
        </w:rPr>
        <w:t xml:space="preserve"> است ت</w:t>
      </w:r>
      <w:r w:rsidRPr="006D7CFF">
        <w:rPr>
          <w:rFonts w:ascii="IRLotus" w:hAnsi="IRLotus" w:cs="IRLotus" w:hint="cs"/>
          <w:sz w:val="48"/>
          <w:szCs w:val="48"/>
          <w:rtl/>
        </w:rPr>
        <w:t>ی</w:t>
      </w:r>
      <w:r w:rsidRPr="006D7CFF">
        <w:rPr>
          <w:rFonts w:ascii="IRLotus" w:hAnsi="IRLotus" w:cs="IRLotus" w:hint="eastAsia"/>
          <w:sz w:val="48"/>
          <w:szCs w:val="48"/>
          <w:rtl/>
        </w:rPr>
        <w:t>مم</w:t>
      </w:r>
      <w:r w:rsidRPr="006D7CFF">
        <w:rPr>
          <w:rFonts w:ascii="IRLotus" w:hAnsi="IRLotus" w:cs="IRLotus"/>
          <w:sz w:val="48"/>
          <w:szCs w:val="48"/>
          <w:rtl/>
        </w:rPr>
        <w:t xml:space="preserve"> کند؟</w:t>
      </w:r>
    </w:p>
    <w:p w14:paraId="14EBB600" w14:textId="77777777" w:rsidR="006D7CFF" w:rsidRPr="006D7CFF" w:rsidRDefault="006D7CFF" w:rsidP="006D7CFF">
      <w:pPr>
        <w:jc w:val="both"/>
        <w:rPr>
          <w:rFonts w:ascii="IRLotus" w:hAnsi="IRLotus" w:cs="IRLotus"/>
          <w:sz w:val="48"/>
          <w:szCs w:val="48"/>
          <w:rtl/>
        </w:rPr>
      </w:pPr>
      <w:r w:rsidRPr="006D7CFF">
        <w:rPr>
          <w:rFonts w:ascii="IRLotus" w:hAnsi="IRLotus" w:cs="IRLotus" w:hint="eastAsia"/>
          <w:sz w:val="48"/>
          <w:szCs w:val="48"/>
          <w:rtl/>
        </w:rPr>
        <w:lastRenderedPageBreak/>
        <w:t>پاسخ</w:t>
      </w:r>
      <w:r w:rsidRPr="006D7CFF">
        <w:rPr>
          <w:rFonts w:ascii="IRLotus" w:hAnsi="IRLotus" w:cs="IRLotus"/>
          <w:sz w:val="48"/>
          <w:szCs w:val="48"/>
          <w:rtl/>
        </w:rPr>
        <w:t>: چن</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شخص</w:t>
      </w:r>
      <w:r w:rsidRPr="006D7CFF">
        <w:rPr>
          <w:rFonts w:ascii="IRLotus" w:hAnsi="IRLotus" w:cs="IRLotus" w:hint="cs"/>
          <w:sz w:val="48"/>
          <w:szCs w:val="48"/>
          <w:rtl/>
        </w:rPr>
        <w:t>ی</w:t>
      </w:r>
      <w:r w:rsidRPr="006D7CFF">
        <w:rPr>
          <w:rFonts w:ascii="IRLotus" w:hAnsi="IRLotus" w:cs="IRLotus"/>
          <w:sz w:val="48"/>
          <w:szCs w:val="48"/>
          <w:rtl/>
        </w:rPr>
        <w:t xml:space="preserve"> م</w:t>
      </w:r>
      <w:r w:rsidRPr="006D7CFF">
        <w:rPr>
          <w:rFonts w:ascii="IRLotus" w:hAnsi="IRLotus" w:cs="IRLotus" w:hint="cs"/>
          <w:sz w:val="48"/>
          <w:szCs w:val="48"/>
          <w:rtl/>
        </w:rPr>
        <w:t>ی‌</w:t>
      </w:r>
      <w:r w:rsidRPr="006D7CFF">
        <w:rPr>
          <w:rFonts w:ascii="IRLotus" w:hAnsi="IRLotus" w:cs="IRLotus" w:hint="eastAsia"/>
          <w:sz w:val="48"/>
          <w:szCs w:val="48"/>
          <w:rtl/>
        </w:rPr>
        <w:t>تواند</w:t>
      </w:r>
      <w:r w:rsidRPr="006D7CFF">
        <w:rPr>
          <w:rFonts w:ascii="IRLotus" w:hAnsi="IRLotus" w:cs="IRLotus"/>
          <w:sz w:val="48"/>
          <w:szCs w:val="48"/>
          <w:rtl/>
        </w:rPr>
        <w:t xml:space="preserve"> ت</w:t>
      </w:r>
      <w:r w:rsidRPr="006D7CFF">
        <w:rPr>
          <w:rFonts w:ascii="IRLotus" w:hAnsi="IRLotus" w:cs="IRLotus" w:hint="cs"/>
          <w:sz w:val="48"/>
          <w:szCs w:val="48"/>
          <w:rtl/>
        </w:rPr>
        <w:t>ی</w:t>
      </w:r>
      <w:r w:rsidRPr="006D7CFF">
        <w:rPr>
          <w:rFonts w:ascii="IRLotus" w:hAnsi="IRLotus" w:cs="IRLotus" w:hint="eastAsia"/>
          <w:sz w:val="48"/>
          <w:szCs w:val="48"/>
          <w:rtl/>
        </w:rPr>
        <w:t>مم</w:t>
      </w:r>
      <w:r w:rsidRPr="006D7CFF">
        <w:rPr>
          <w:rFonts w:ascii="IRLotus" w:hAnsi="IRLotus" w:cs="IRLotus"/>
          <w:sz w:val="48"/>
          <w:szCs w:val="48"/>
          <w:rtl/>
        </w:rPr>
        <w:t xml:space="preserve"> بدل از وضو کند؛ ز</w:t>
      </w:r>
      <w:r w:rsidRPr="006D7CFF">
        <w:rPr>
          <w:rFonts w:ascii="IRLotus" w:hAnsi="IRLotus" w:cs="IRLotus" w:hint="cs"/>
          <w:sz w:val="48"/>
          <w:szCs w:val="48"/>
          <w:rtl/>
        </w:rPr>
        <w:t>ی</w:t>
      </w:r>
      <w:r w:rsidRPr="006D7CFF">
        <w:rPr>
          <w:rFonts w:ascii="IRLotus" w:hAnsi="IRLotus" w:cs="IRLotus" w:hint="eastAsia"/>
          <w:sz w:val="48"/>
          <w:szCs w:val="48"/>
          <w:rtl/>
        </w:rPr>
        <w:t>را</w:t>
      </w:r>
      <w:r w:rsidRPr="006D7CFF">
        <w:rPr>
          <w:rFonts w:ascii="IRLotus" w:hAnsi="IRLotus" w:cs="IRLotus"/>
          <w:sz w:val="48"/>
          <w:szCs w:val="48"/>
          <w:rtl/>
        </w:rPr>
        <w:t xml:space="preserve"> قاعده لا ضرر و لا حرج وجوب وضو را برطرف م</w:t>
      </w:r>
      <w:r w:rsidRPr="006D7CFF">
        <w:rPr>
          <w:rFonts w:ascii="IRLotus" w:hAnsi="IRLotus" w:cs="IRLotus" w:hint="cs"/>
          <w:sz w:val="48"/>
          <w:szCs w:val="48"/>
          <w:rtl/>
        </w:rPr>
        <w:t>ی</w:t>
      </w:r>
      <w:r w:rsidRPr="006D7CFF">
        <w:rPr>
          <w:rFonts w:ascii="IRLotus" w:hAnsi="IRLotus" w:cs="IRLotus"/>
          <w:sz w:val="48"/>
          <w:szCs w:val="48"/>
          <w:rtl/>
        </w:rPr>
        <w:t xml:space="preserve"> کند، و بنابر ادل</w:t>
      </w:r>
      <w:r w:rsidRPr="006D7CFF">
        <w:rPr>
          <w:rFonts w:ascii="IRLotus" w:hAnsi="IRLotus" w:cs="IRLotus" w:hint="cs"/>
          <w:sz w:val="48"/>
          <w:szCs w:val="48"/>
          <w:rtl/>
        </w:rPr>
        <w:t>ۀ</w:t>
      </w:r>
      <w:r w:rsidRPr="006D7CFF">
        <w:rPr>
          <w:rFonts w:ascii="IRLotus" w:hAnsi="IRLotus" w:cs="IRLotus"/>
          <w:sz w:val="48"/>
          <w:szCs w:val="48"/>
          <w:rtl/>
        </w:rPr>
        <w:t xml:space="preserve">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sz w:val="48"/>
          <w:szCs w:val="48"/>
          <w:rtl/>
        </w:rPr>
        <w:t xml:space="preserve"> در ا</w:t>
      </w:r>
      <w:r w:rsidRPr="006D7CFF">
        <w:rPr>
          <w:rFonts w:ascii="IRLotus" w:hAnsi="IRLotus" w:cs="IRLotus" w:hint="cs"/>
          <w:sz w:val="48"/>
          <w:szCs w:val="48"/>
          <w:rtl/>
        </w:rPr>
        <w:t>ی</w:t>
      </w:r>
      <w:r w:rsidRPr="006D7CFF">
        <w:rPr>
          <w:rFonts w:ascii="IRLotus" w:hAnsi="IRLotus" w:cs="IRLotus" w:hint="eastAsia"/>
          <w:sz w:val="48"/>
          <w:szCs w:val="48"/>
          <w:rtl/>
        </w:rPr>
        <w:t>ن</w:t>
      </w:r>
      <w:r w:rsidRPr="006D7CFF">
        <w:rPr>
          <w:rFonts w:ascii="IRLotus" w:hAnsi="IRLotus" w:cs="IRLotus"/>
          <w:sz w:val="48"/>
          <w:szCs w:val="48"/>
          <w:rtl/>
        </w:rPr>
        <w:t xml:space="preserve"> صورت وظ</w:t>
      </w:r>
      <w:r w:rsidRPr="006D7CFF">
        <w:rPr>
          <w:rFonts w:ascii="IRLotus" w:hAnsi="IRLotus" w:cs="IRLotus" w:hint="cs"/>
          <w:sz w:val="48"/>
          <w:szCs w:val="48"/>
          <w:rtl/>
        </w:rPr>
        <w:t>ی</w:t>
      </w:r>
      <w:r w:rsidRPr="006D7CFF">
        <w:rPr>
          <w:rFonts w:ascii="IRLotus" w:hAnsi="IRLotus" w:cs="IRLotus" w:hint="eastAsia"/>
          <w:sz w:val="48"/>
          <w:szCs w:val="48"/>
          <w:rtl/>
        </w:rPr>
        <w:t>ف</w:t>
      </w:r>
      <w:r w:rsidRPr="006D7CFF">
        <w:rPr>
          <w:rFonts w:ascii="IRLotus" w:hAnsi="IRLotus" w:cs="IRLotus" w:hint="cs"/>
          <w:sz w:val="48"/>
          <w:szCs w:val="48"/>
          <w:rtl/>
        </w:rPr>
        <w:t>ۀ</w:t>
      </w:r>
      <w:r w:rsidRPr="006D7CFF">
        <w:rPr>
          <w:rFonts w:ascii="IRLotus" w:hAnsi="IRLotus" w:cs="IRLotus"/>
          <w:sz w:val="48"/>
          <w:szCs w:val="48"/>
          <w:rtl/>
        </w:rPr>
        <w:t xml:space="preserve"> او ت</w:t>
      </w:r>
      <w:r w:rsidRPr="006D7CFF">
        <w:rPr>
          <w:rFonts w:ascii="IRLotus" w:hAnsi="IRLotus" w:cs="IRLotus" w:hint="cs"/>
          <w:sz w:val="48"/>
          <w:szCs w:val="48"/>
          <w:rtl/>
        </w:rPr>
        <w:t>ی</w:t>
      </w:r>
      <w:r w:rsidRPr="006D7CFF">
        <w:rPr>
          <w:rFonts w:ascii="IRLotus" w:hAnsi="IRLotus" w:cs="IRLotus" w:hint="eastAsia"/>
          <w:sz w:val="48"/>
          <w:szCs w:val="48"/>
          <w:rtl/>
        </w:rPr>
        <w:t>مم</w:t>
      </w:r>
      <w:r w:rsidRPr="006D7CFF">
        <w:rPr>
          <w:rFonts w:ascii="IRLotus" w:hAnsi="IRLotus" w:cs="IRLotus"/>
          <w:sz w:val="48"/>
          <w:szCs w:val="48"/>
          <w:rtl/>
        </w:rPr>
        <w:t xml:space="preserve"> است.</w:t>
      </w:r>
    </w:p>
    <w:p w14:paraId="31B1DD8A" w14:textId="77777777" w:rsidR="006D7CFF" w:rsidRPr="006D7CFF" w:rsidRDefault="006D7CFF" w:rsidP="006D7CFF">
      <w:pPr>
        <w:jc w:val="both"/>
        <w:rPr>
          <w:rFonts w:ascii="IRLotus" w:hAnsi="IRLotus" w:cs="IRLotus"/>
          <w:sz w:val="48"/>
          <w:szCs w:val="48"/>
          <w:rtl/>
        </w:rPr>
      </w:pPr>
    </w:p>
    <w:p w14:paraId="0F8CD22D" w14:textId="2FDF871A" w:rsidR="006D7CFF" w:rsidRPr="006D7CFF" w:rsidRDefault="006D7CFF" w:rsidP="006D7CFF">
      <w:pPr>
        <w:jc w:val="both"/>
        <w:rPr>
          <w:rFonts w:ascii="IRLotus" w:hAnsi="IRLotus" w:cs="IRLotus"/>
          <w:sz w:val="48"/>
          <w:szCs w:val="48"/>
          <w:rtl/>
        </w:rPr>
      </w:pPr>
      <w:r w:rsidRPr="006D7CFF">
        <w:rPr>
          <w:rFonts w:ascii="IRLotus" w:hAnsi="IRLotus" w:cs="IRLotus"/>
          <w:sz w:val="48"/>
          <w:szCs w:val="48"/>
          <w:rtl/>
        </w:rPr>
        <w:t>پرسش: شخص</w:t>
      </w:r>
      <w:r w:rsidRPr="006D7CFF">
        <w:rPr>
          <w:rFonts w:ascii="IRLotus" w:hAnsi="IRLotus" w:cs="IRLotus" w:hint="cs"/>
          <w:sz w:val="48"/>
          <w:szCs w:val="48"/>
          <w:rtl/>
        </w:rPr>
        <w:t>ی</w:t>
      </w:r>
      <w:r w:rsidRPr="006D7CFF">
        <w:rPr>
          <w:rFonts w:ascii="IRLotus" w:hAnsi="IRLotus" w:cs="IRLotus"/>
          <w:sz w:val="48"/>
          <w:szCs w:val="48"/>
          <w:rtl/>
        </w:rPr>
        <w:t xml:space="preserve"> که به مسافرت رفت و تا س</w:t>
      </w:r>
      <w:r w:rsidRPr="006D7CFF">
        <w:rPr>
          <w:rFonts w:ascii="IRLotus" w:hAnsi="IRLotus" w:cs="IRLotus" w:hint="cs"/>
          <w:sz w:val="48"/>
          <w:szCs w:val="48"/>
          <w:rtl/>
        </w:rPr>
        <w:t>ی</w:t>
      </w:r>
      <w:r w:rsidRPr="006D7CFF">
        <w:rPr>
          <w:rFonts w:ascii="IRLotus" w:hAnsi="IRLotus" w:cs="IRLotus"/>
          <w:sz w:val="48"/>
          <w:szCs w:val="48"/>
          <w:rtl/>
        </w:rPr>
        <w:t xml:space="preserve"> روز مردد بود که چند روز اقامت م</w:t>
      </w:r>
      <w:r w:rsidRPr="006D7CFF">
        <w:rPr>
          <w:rFonts w:ascii="IRLotus" w:hAnsi="IRLotus" w:cs="IRLotus" w:hint="cs"/>
          <w:sz w:val="48"/>
          <w:szCs w:val="48"/>
          <w:rtl/>
        </w:rPr>
        <w:t>ی</w:t>
      </w:r>
      <w:r w:rsidRPr="006D7CFF">
        <w:rPr>
          <w:rFonts w:ascii="IRLotus" w:hAnsi="IRLotus" w:cs="IRLotus"/>
          <w:sz w:val="48"/>
          <w:szCs w:val="48"/>
          <w:rtl/>
        </w:rPr>
        <w:t xml:space="preserve"> کند، وظ</w:t>
      </w:r>
      <w:r w:rsidRPr="006D7CFF">
        <w:rPr>
          <w:rFonts w:ascii="IRLotus" w:hAnsi="IRLotus" w:cs="IRLotus" w:hint="cs"/>
          <w:sz w:val="48"/>
          <w:szCs w:val="48"/>
          <w:rtl/>
        </w:rPr>
        <w:t>ی</w:t>
      </w:r>
      <w:r w:rsidRPr="006D7CFF">
        <w:rPr>
          <w:rFonts w:ascii="IRLotus" w:hAnsi="IRLotus" w:cs="IRLotus" w:hint="eastAsia"/>
          <w:sz w:val="48"/>
          <w:szCs w:val="48"/>
          <w:rtl/>
        </w:rPr>
        <w:t>ف</w:t>
      </w:r>
      <w:r w:rsidRPr="006D7CFF">
        <w:rPr>
          <w:rFonts w:ascii="IRLotus" w:hAnsi="IRLotus" w:cs="IRLotus" w:hint="cs"/>
          <w:sz w:val="48"/>
          <w:szCs w:val="48"/>
          <w:rtl/>
        </w:rPr>
        <w:t>ۀ</w:t>
      </w:r>
      <w:r w:rsidRPr="006D7CFF">
        <w:rPr>
          <w:rFonts w:ascii="IRLotus" w:hAnsi="IRLotus" w:cs="IRLotus"/>
          <w:sz w:val="48"/>
          <w:szCs w:val="48"/>
          <w:rtl/>
        </w:rPr>
        <w:t xml:space="preserve"> او در نمازها</w:t>
      </w:r>
      <w:r w:rsidRPr="006D7CFF">
        <w:rPr>
          <w:rFonts w:ascii="IRLotus" w:hAnsi="IRLotus" w:cs="IRLotus" w:hint="cs"/>
          <w:sz w:val="48"/>
          <w:szCs w:val="48"/>
          <w:rtl/>
        </w:rPr>
        <w:t>ی</w:t>
      </w:r>
      <w:r w:rsidRPr="006D7CFF">
        <w:rPr>
          <w:rFonts w:ascii="IRLotus" w:hAnsi="IRLotus" w:cs="IRLotus" w:hint="eastAsia"/>
          <w:sz w:val="48"/>
          <w:szCs w:val="48"/>
          <w:rtl/>
        </w:rPr>
        <w:t>ش</w:t>
      </w:r>
      <w:r w:rsidRPr="006D7CFF">
        <w:rPr>
          <w:rFonts w:ascii="IRLotus" w:hAnsi="IRLotus" w:cs="IRLotus"/>
          <w:sz w:val="48"/>
          <w:szCs w:val="48"/>
          <w:rtl/>
        </w:rPr>
        <w:t xml:space="preserve"> چ</w:t>
      </w:r>
      <w:r w:rsidRPr="006D7CFF">
        <w:rPr>
          <w:rFonts w:ascii="IRLotus" w:hAnsi="IRLotus" w:cs="IRLotus" w:hint="cs"/>
          <w:sz w:val="48"/>
          <w:szCs w:val="48"/>
          <w:rtl/>
        </w:rPr>
        <w:t>ی</w:t>
      </w:r>
      <w:r w:rsidRPr="006D7CFF">
        <w:rPr>
          <w:rFonts w:ascii="IRLotus" w:hAnsi="IRLotus" w:cs="IRLotus" w:hint="eastAsia"/>
          <w:sz w:val="48"/>
          <w:szCs w:val="48"/>
          <w:rtl/>
        </w:rPr>
        <w:t>ست؟</w:t>
      </w:r>
    </w:p>
    <w:p w14:paraId="3D0DAB9B" w14:textId="2867B010" w:rsidR="00817D1D" w:rsidRPr="002D6C26" w:rsidRDefault="006D7CFF" w:rsidP="006D7CFF">
      <w:pPr>
        <w:jc w:val="both"/>
        <w:rPr>
          <w:rFonts w:ascii="IRLotus" w:hAnsi="IRLotus" w:cs="IRLotus"/>
          <w:sz w:val="48"/>
          <w:szCs w:val="48"/>
        </w:rPr>
      </w:pPr>
      <w:r w:rsidRPr="006D7CFF">
        <w:rPr>
          <w:rFonts w:ascii="IRLotus" w:hAnsi="IRLotus" w:cs="IRLotus" w:hint="eastAsia"/>
          <w:sz w:val="48"/>
          <w:szCs w:val="48"/>
          <w:rtl/>
        </w:rPr>
        <w:t>پاسخ</w:t>
      </w:r>
      <w:r w:rsidRPr="006D7CFF">
        <w:rPr>
          <w:rFonts w:ascii="IRLotus" w:hAnsi="IRLotus" w:cs="IRLotus"/>
          <w:sz w:val="48"/>
          <w:szCs w:val="48"/>
          <w:rtl/>
        </w:rPr>
        <w:t>: اگر مسافر بعد از رس</w:t>
      </w:r>
      <w:r w:rsidRPr="006D7CFF">
        <w:rPr>
          <w:rFonts w:ascii="IRLotus" w:hAnsi="IRLotus" w:cs="IRLotus" w:hint="cs"/>
          <w:sz w:val="48"/>
          <w:szCs w:val="48"/>
          <w:rtl/>
        </w:rPr>
        <w:t>ی</w:t>
      </w:r>
      <w:r w:rsidRPr="006D7CFF">
        <w:rPr>
          <w:rFonts w:ascii="IRLotus" w:hAnsi="IRLotus" w:cs="IRLotus" w:hint="eastAsia"/>
          <w:sz w:val="48"/>
          <w:szCs w:val="48"/>
          <w:rtl/>
        </w:rPr>
        <w:t>دن</w:t>
      </w:r>
      <w:r w:rsidRPr="006D7CFF">
        <w:rPr>
          <w:rFonts w:ascii="IRLotus" w:hAnsi="IRLotus" w:cs="IRLotus"/>
          <w:sz w:val="48"/>
          <w:szCs w:val="48"/>
          <w:rtl/>
        </w:rPr>
        <w:t xml:space="preserve"> به مسافت شرع</w:t>
      </w:r>
      <w:r w:rsidRPr="006D7CFF">
        <w:rPr>
          <w:rFonts w:ascii="IRLotus" w:hAnsi="IRLotus" w:cs="IRLotus" w:hint="cs"/>
          <w:sz w:val="48"/>
          <w:szCs w:val="48"/>
          <w:rtl/>
        </w:rPr>
        <w:t>ی</w:t>
      </w:r>
      <w:r w:rsidRPr="006D7CFF">
        <w:rPr>
          <w:rFonts w:ascii="IRLotus" w:hAnsi="IRLotus" w:cs="IRLotus" w:hint="eastAsia"/>
          <w:sz w:val="48"/>
          <w:szCs w:val="48"/>
          <w:rtl/>
        </w:rPr>
        <w:t>،</w:t>
      </w:r>
      <w:r w:rsidRPr="006D7CFF">
        <w:rPr>
          <w:rFonts w:ascii="IRLotus" w:hAnsi="IRLotus" w:cs="IRLotus"/>
          <w:sz w:val="48"/>
          <w:szCs w:val="48"/>
          <w:rtl/>
        </w:rPr>
        <w:t xml:space="preserve"> س</w:t>
      </w:r>
      <w:r w:rsidRPr="006D7CFF">
        <w:rPr>
          <w:rFonts w:ascii="IRLotus" w:hAnsi="IRLotus" w:cs="IRLotus" w:hint="cs"/>
          <w:sz w:val="48"/>
          <w:szCs w:val="48"/>
          <w:rtl/>
        </w:rPr>
        <w:t>ی</w:t>
      </w:r>
      <w:r w:rsidRPr="006D7CFF">
        <w:rPr>
          <w:rFonts w:ascii="IRLotus" w:hAnsi="IRLotus" w:cs="IRLotus"/>
          <w:sz w:val="48"/>
          <w:szCs w:val="48"/>
          <w:rtl/>
        </w:rPr>
        <w:t xml:space="preserve"> روز در جا</w:t>
      </w:r>
      <w:r w:rsidRPr="006D7CFF">
        <w:rPr>
          <w:rFonts w:ascii="IRLotus" w:hAnsi="IRLotus" w:cs="IRLotus" w:hint="cs"/>
          <w:sz w:val="48"/>
          <w:szCs w:val="48"/>
          <w:rtl/>
        </w:rPr>
        <w:t>یی</w:t>
      </w:r>
      <w:r w:rsidRPr="006D7CFF">
        <w:rPr>
          <w:rFonts w:ascii="IRLotus" w:hAnsi="IRLotus" w:cs="IRLotus"/>
          <w:sz w:val="48"/>
          <w:szCs w:val="48"/>
          <w:rtl/>
        </w:rPr>
        <w:t xml:space="preserve"> بماند به شرط ا</w:t>
      </w:r>
      <w:r w:rsidRPr="006D7CFF">
        <w:rPr>
          <w:rFonts w:ascii="IRLotus" w:hAnsi="IRLotus" w:cs="IRLotus" w:hint="cs"/>
          <w:sz w:val="48"/>
          <w:szCs w:val="48"/>
          <w:rtl/>
        </w:rPr>
        <w:t>ی</w:t>
      </w:r>
      <w:r w:rsidRPr="006D7CFF">
        <w:rPr>
          <w:rFonts w:ascii="IRLotus" w:hAnsi="IRLotus" w:cs="IRLotus" w:hint="eastAsia"/>
          <w:sz w:val="48"/>
          <w:szCs w:val="48"/>
          <w:rtl/>
        </w:rPr>
        <w:t>نکه</w:t>
      </w:r>
      <w:r w:rsidRPr="006D7CFF">
        <w:rPr>
          <w:rFonts w:ascii="IRLotus" w:hAnsi="IRLotus" w:cs="IRLotus"/>
          <w:sz w:val="48"/>
          <w:szCs w:val="48"/>
          <w:rtl/>
        </w:rPr>
        <w:t xml:space="preserve"> مدت</w:t>
      </w:r>
      <w:r w:rsidRPr="006D7CFF">
        <w:rPr>
          <w:rFonts w:ascii="IRLotus" w:hAnsi="IRLotus" w:cs="IRLotus" w:hint="cs"/>
          <w:sz w:val="48"/>
          <w:szCs w:val="48"/>
          <w:rtl/>
        </w:rPr>
        <w:t>ی</w:t>
      </w:r>
      <w:r w:rsidRPr="006D7CFF">
        <w:rPr>
          <w:rFonts w:ascii="IRLotus" w:hAnsi="IRLotus" w:cs="IRLotus"/>
          <w:sz w:val="48"/>
          <w:szCs w:val="48"/>
          <w:rtl/>
        </w:rPr>
        <w:t xml:space="preserve"> در شهر</w:t>
      </w:r>
      <w:r w:rsidRPr="006D7CFF">
        <w:rPr>
          <w:rFonts w:ascii="IRLotus" w:hAnsi="IRLotus" w:cs="IRLotus" w:hint="cs"/>
          <w:sz w:val="48"/>
          <w:szCs w:val="48"/>
          <w:rtl/>
        </w:rPr>
        <w:t>ی</w:t>
      </w:r>
      <w:r w:rsidRPr="006D7CFF">
        <w:rPr>
          <w:rFonts w:ascii="IRLotus" w:hAnsi="IRLotus" w:cs="IRLotus"/>
          <w:sz w:val="48"/>
          <w:szCs w:val="48"/>
          <w:rtl/>
        </w:rPr>
        <w:t xml:space="preserve"> و مردت</w:t>
      </w:r>
      <w:r w:rsidRPr="006D7CFF">
        <w:rPr>
          <w:rFonts w:ascii="IRLotus" w:hAnsi="IRLotus" w:cs="IRLotus" w:hint="cs"/>
          <w:sz w:val="48"/>
          <w:szCs w:val="48"/>
          <w:rtl/>
        </w:rPr>
        <w:t>ی</w:t>
      </w:r>
      <w:r w:rsidRPr="006D7CFF">
        <w:rPr>
          <w:rFonts w:ascii="IRLotus" w:hAnsi="IRLotus" w:cs="IRLotus"/>
          <w:sz w:val="48"/>
          <w:szCs w:val="48"/>
          <w:rtl/>
        </w:rPr>
        <w:t xml:space="preserve"> در شهر د</w:t>
      </w:r>
      <w:r w:rsidRPr="006D7CFF">
        <w:rPr>
          <w:rFonts w:ascii="IRLotus" w:hAnsi="IRLotus" w:cs="IRLotus" w:hint="cs"/>
          <w:sz w:val="48"/>
          <w:szCs w:val="48"/>
          <w:rtl/>
        </w:rPr>
        <w:t>ی</w:t>
      </w:r>
      <w:r w:rsidRPr="006D7CFF">
        <w:rPr>
          <w:rFonts w:ascii="IRLotus" w:hAnsi="IRLotus" w:cs="IRLotus" w:hint="eastAsia"/>
          <w:sz w:val="48"/>
          <w:szCs w:val="48"/>
          <w:rtl/>
        </w:rPr>
        <w:t>گر</w:t>
      </w:r>
      <w:r w:rsidRPr="006D7CFF">
        <w:rPr>
          <w:rFonts w:ascii="IRLotus" w:hAnsi="IRLotus" w:cs="IRLotus" w:hint="cs"/>
          <w:sz w:val="48"/>
          <w:szCs w:val="48"/>
          <w:rtl/>
        </w:rPr>
        <w:t>ی</w:t>
      </w:r>
      <w:r w:rsidRPr="006D7CFF">
        <w:rPr>
          <w:rFonts w:ascii="IRLotus" w:hAnsi="IRLotus" w:cs="IRLotus"/>
          <w:sz w:val="48"/>
          <w:szCs w:val="48"/>
          <w:rtl/>
        </w:rPr>
        <w:t xml:space="preserve"> نماند بلکه تمام س</w:t>
      </w:r>
      <w:r w:rsidRPr="006D7CFF">
        <w:rPr>
          <w:rFonts w:ascii="IRLotus" w:hAnsi="IRLotus" w:cs="IRLotus" w:hint="cs"/>
          <w:sz w:val="48"/>
          <w:szCs w:val="48"/>
          <w:rtl/>
        </w:rPr>
        <w:t>ی</w:t>
      </w:r>
      <w:r w:rsidRPr="006D7CFF">
        <w:rPr>
          <w:rFonts w:ascii="IRLotus" w:hAnsi="IRLotus" w:cs="IRLotus"/>
          <w:sz w:val="48"/>
          <w:szCs w:val="48"/>
          <w:rtl/>
        </w:rPr>
        <w:t xml:space="preserve"> روز را در </w:t>
      </w:r>
      <w:r w:rsidRPr="006D7CFF">
        <w:rPr>
          <w:rFonts w:ascii="IRLotus" w:hAnsi="IRLotus" w:cs="IRLotus" w:hint="cs"/>
          <w:sz w:val="48"/>
          <w:szCs w:val="48"/>
          <w:rtl/>
        </w:rPr>
        <w:t>ی</w:t>
      </w:r>
      <w:r w:rsidRPr="006D7CFF">
        <w:rPr>
          <w:rFonts w:ascii="IRLotus" w:hAnsi="IRLotus" w:cs="IRLotus" w:hint="eastAsia"/>
          <w:sz w:val="48"/>
          <w:szCs w:val="48"/>
          <w:rtl/>
        </w:rPr>
        <w:t>کجا</w:t>
      </w:r>
      <w:r w:rsidRPr="006D7CFF">
        <w:rPr>
          <w:rFonts w:ascii="IRLotus" w:hAnsi="IRLotus" w:cs="IRLotus"/>
          <w:sz w:val="48"/>
          <w:szCs w:val="48"/>
          <w:rtl/>
        </w:rPr>
        <w:t xml:space="preserve"> بماند، و در تمام س</w:t>
      </w:r>
      <w:r w:rsidRPr="006D7CFF">
        <w:rPr>
          <w:rFonts w:ascii="IRLotus" w:hAnsi="IRLotus" w:cs="IRLotus" w:hint="cs"/>
          <w:sz w:val="48"/>
          <w:szCs w:val="48"/>
          <w:rtl/>
        </w:rPr>
        <w:t>ی</w:t>
      </w:r>
      <w:r w:rsidRPr="006D7CFF">
        <w:rPr>
          <w:rFonts w:ascii="IRLotus" w:hAnsi="IRLotus" w:cs="IRLotus"/>
          <w:sz w:val="48"/>
          <w:szCs w:val="48"/>
          <w:rtl/>
        </w:rPr>
        <w:t xml:space="preserve"> روز در رفتن و ماندن مردّد باشد، نماز او شکسته است و بعد از گذشتن س</w:t>
      </w:r>
      <w:r w:rsidRPr="006D7CFF">
        <w:rPr>
          <w:rFonts w:ascii="IRLotus" w:hAnsi="IRLotus" w:cs="IRLotus" w:hint="cs"/>
          <w:sz w:val="48"/>
          <w:szCs w:val="48"/>
          <w:rtl/>
        </w:rPr>
        <w:t>ی</w:t>
      </w:r>
      <w:r w:rsidRPr="006D7CFF">
        <w:rPr>
          <w:rFonts w:ascii="IRLotus" w:hAnsi="IRLotus" w:cs="IRLotus"/>
          <w:sz w:val="48"/>
          <w:szCs w:val="48"/>
          <w:rtl/>
        </w:rPr>
        <w:t xml:space="preserve"> روز اگرچه مقدار کم</w:t>
      </w:r>
      <w:r w:rsidRPr="006D7CFF">
        <w:rPr>
          <w:rFonts w:ascii="IRLotus" w:hAnsi="IRLotus" w:cs="IRLotus" w:hint="cs"/>
          <w:sz w:val="48"/>
          <w:szCs w:val="48"/>
          <w:rtl/>
        </w:rPr>
        <w:t>ی</w:t>
      </w:r>
      <w:r w:rsidRPr="006D7CFF">
        <w:rPr>
          <w:rFonts w:ascii="IRLotus" w:hAnsi="IRLotus" w:cs="IRLotus"/>
          <w:sz w:val="48"/>
          <w:szCs w:val="48"/>
          <w:rtl/>
        </w:rPr>
        <w:t xml:space="preserve"> در آنجا بماند، با</w:t>
      </w:r>
      <w:r w:rsidRPr="006D7CFF">
        <w:rPr>
          <w:rFonts w:ascii="IRLotus" w:hAnsi="IRLotus" w:cs="IRLotus" w:hint="cs"/>
          <w:sz w:val="48"/>
          <w:szCs w:val="48"/>
          <w:rtl/>
        </w:rPr>
        <w:t>ی</w:t>
      </w:r>
      <w:r w:rsidRPr="006D7CFF">
        <w:rPr>
          <w:rFonts w:ascii="IRLotus" w:hAnsi="IRLotus" w:cs="IRLotus" w:hint="eastAsia"/>
          <w:sz w:val="48"/>
          <w:szCs w:val="48"/>
          <w:rtl/>
        </w:rPr>
        <w:t>د</w:t>
      </w:r>
      <w:r w:rsidRPr="006D7CFF">
        <w:rPr>
          <w:rFonts w:ascii="IRLotus" w:hAnsi="IRLotus" w:cs="IRLotus"/>
          <w:sz w:val="48"/>
          <w:szCs w:val="48"/>
          <w:rtl/>
        </w:rPr>
        <w:t xml:space="preserve"> نماز را تمام بخواند.</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85CA8"/>
    <w:rsid w:val="00092F3F"/>
    <w:rsid w:val="000A2FC1"/>
    <w:rsid w:val="000F68D2"/>
    <w:rsid w:val="001104CE"/>
    <w:rsid w:val="00122A20"/>
    <w:rsid w:val="001B2D7F"/>
    <w:rsid w:val="001D288F"/>
    <w:rsid w:val="00224AB8"/>
    <w:rsid w:val="002263F0"/>
    <w:rsid w:val="00234EDD"/>
    <w:rsid w:val="00236F23"/>
    <w:rsid w:val="002818D2"/>
    <w:rsid w:val="00287295"/>
    <w:rsid w:val="002C5110"/>
    <w:rsid w:val="002D22BB"/>
    <w:rsid w:val="002D6C26"/>
    <w:rsid w:val="002F7D9D"/>
    <w:rsid w:val="00356794"/>
    <w:rsid w:val="003C53C8"/>
    <w:rsid w:val="003E341F"/>
    <w:rsid w:val="00414E34"/>
    <w:rsid w:val="004224FE"/>
    <w:rsid w:val="0045157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6D7CFF"/>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C1C08"/>
    <w:rsid w:val="009D42E9"/>
    <w:rsid w:val="009F1B56"/>
    <w:rsid w:val="00A078DE"/>
    <w:rsid w:val="00A07C24"/>
    <w:rsid w:val="00A3160C"/>
    <w:rsid w:val="00A375FC"/>
    <w:rsid w:val="00A4377B"/>
    <w:rsid w:val="00A44621"/>
    <w:rsid w:val="00AC05C5"/>
    <w:rsid w:val="00AC13CE"/>
    <w:rsid w:val="00B070AE"/>
    <w:rsid w:val="00B84987"/>
    <w:rsid w:val="00B92958"/>
    <w:rsid w:val="00BC308D"/>
    <w:rsid w:val="00BC6BA6"/>
    <w:rsid w:val="00BE34BE"/>
    <w:rsid w:val="00BE5969"/>
    <w:rsid w:val="00C32BAF"/>
    <w:rsid w:val="00CC243F"/>
    <w:rsid w:val="00CD2721"/>
    <w:rsid w:val="00CD6EB4"/>
    <w:rsid w:val="00CE53C7"/>
    <w:rsid w:val="00D03BC9"/>
    <w:rsid w:val="00D36A2B"/>
    <w:rsid w:val="00D47568"/>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0508"/>
    <w:rsid w:val="00EE74CE"/>
    <w:rsid w:val="00F045D0"/>
    <w:rsid w:val="00F10393"/>
    <w:rsid w:val="00F242F0"/>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5</cp:revision>
  <dcterms:created xsi:type="dcterms:W3CDTF">2025-03-17T11:52:00Z</dcterms:created>
  <dcterms:modified xsi:type="dcterms:W3CDTF">2025-03-17T20:54:00Z</dcterms:modified>
</cp:coreProperties>
</file>